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75757332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B871E2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62244C">
        <w:rPr>
          <w:sz w:val="28"/>
          <w:u w:val="single"/>
          <w:lang w:val="uk-UA"/>
        </w:rPr>
        <w:t>29</w:t>
      </w:r>
      <w:r w:rsidRPr="00405090">
        <w:rPr>
          <w:sz w:val="28"/>
          <w:u w:val="single"/>
          <w:lang w:val="uk-UA"/>
        </w:rPr>
        <w:t>.</w:t>
      </w:r>
      <w:r>
        <w:rPr>
          <w:sz w:val="28"/>
          <w:u w:val="single"/>
          <w:lang w:val="uk-UA"/>
        </w:rPr>
        <w:t>1</w:t>
      </w:r>
      <w:r w:rsidR="001E03B9">
        <w:rPr>
          <w:sz w:val="28"/>
          <w:u w:val="single"/>
          <w:lang w:val="uk-UA"/>
        </w:rPr>
        <w:t>2</w:t>
      </w:r>
      <w:r w:rsidRPr="00405090">
        <w:rPr>
          <w:sz w:val="28"/>
          <w:u w:val="single"/>
          <w:lang w:val="uk-UA"/>
        </w:rPr>
        <w:t>. 20</w:t>
      </w:r>
      <w:r w:rsidR="0062244C">
        <w:rPr>
          <w:sz w:val="28"/>
          <w:u w:val="single"/>
          <w:lang w:val="uk-UA"/>
        </w:rPr>
        <w:t>20</w:t>
      </w:r>
      <w:r w:rsidRPr="00C54B6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Pr="00C54B65">
        <w:rPr>
          <w:sz w:val="28"/>
          <w:lang w:val="uk-UA"/>
        </w:rPr>
        <w:t xml:space="preserve">с. </w:t>
      </w:r>
      <w:proofErr w:type="spellStart"/>
      <w:r w:rsidRPr="00C54B65">
        <w:rPr>
          <w:sz w:val="28"/>
          <w:lang w:val="uk-UA"/>
        </w:rPr>
        <w:t>Іллінівка</w:t>
      </w:r>
      <w:proofErr w:type="spellEnd"/>
      <w:r w:rsidRPr="00C54B65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   №</w:t>
      </w:r>
      <w:r>
        <w:rPr>
          <w:sz w:val="28"/>
          <w:lang w:val="uk-UA"/>
        </w:rPr>
        <w:t xml:space="preserve"> </w:t>
      </w:r>
      <w:r w:rsidR="0062244C">
        <w:rPr>
          <w:sz w:val="28"/>
          <w:u w:val="single"/>
          <w:lang w:val="uk-UA"/>
        </w:rPr>
        <w:t>239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522DE4" w:rsidP="001207F9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         </w:t>
      </w:r>
    </w:p>
    <w:p w:rsidR="00590AC2" w:rsidRDefault="00C61BE7" w:rsidP="007C303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r w:rsidR="001E03B9">
        <w:rPr>
          <w:bCs/>
          <w:sz w:val="28"/>
          <w:szCs w:val="28"/>
          <w:lang w:val="uk-UA"/>
        </w:rPr>
        <w:t xml:space="preserve">підсумки </w:t>
      </w:r>
    </w:p>
    <w:p w:rsidR="0039214A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 xml:space="preserve">другого етапу </w:t>
      </w:r>
      <w:r w:rsidR="0039214A">
        <w:rPr>
          <w:bCs/>
          <w:sz w:val="28"/>
          <w:szCs w:val="28"/>
          <w:lang w:val="uk-UA"/>
        </w:rPr>
        <w:t xml:space="preserve"> </w:t>
      </w:r>
      <w:r w:rsidRPr="00713649">
        <w:rPr>
          <w:bCs/>
          <w:sz w:val="28"/>
          <w:szCs w:val="28"/>
          <w:lang w:val="uk-UA"/>
        </w:rPr>
        <w:t>Х</w:t>
      </w:r>
      <w:r w:rsidR="0062244C">
        <w:rPr>
          <w:bCs/>
          <w:sz w:val="28"/>
          <w:szCs w:val="28"/>
          <w:lang w:val="uk-UA"/>
        </w:rPr>
        <w:t>І</w:t>
      </w:r>
      <w:r w:rsidRPr="00713649">
        <w:rPr>
          <w:bCs/>
          <w:sz w:val="28"/>
          <w:szCs w:val="28"/>
          <w:lang w:val="uk-UA"/>
        </w:rPr>
        <w:t xml:space="preserve"> Міжнародного </w:t>
      </w:r>
    </w:p>
    <w:p w:rsidR="0039214A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 xml:space="preserve">мовно-літературного конкурсу </w:t>
      </w:r>
    </w:p>
    <w:p w:rsidR="00713649" w:rsidRPr="00713649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 xml:space="preserve">учнівської та студентської молоді </w:t>
      </w:r>
    </w:p>
    <w:p w:rsidR="00713649" w:rsidRPr="00713649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>імені Тараса Шевченка</w:t>
      </w:r>
    </w:p>
    <w:p w:rsidR="00713649" w:rsidRPr="00713649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>у 20</w:t>
      </w:r>
      <w:r w:rsidR="0062244C">
        <w:rPr>
          <w:bCs/>
          <w:sz w:val="28"/>
          <w:szCs w:val="28"/>
          <w:lang w:val="uk-UA"/>
        </w:rPr>
        <w:t>20</w:t>
      </w:r>
      <w:r w:rsidRPr="00713649">
        <w:rPr>
          <w:bCs/>
          <w:sz w:val="28"/>
          <w:szCs w:val="28"/>
          <w:lang w:val="uk-UA"/>
        </w:rPr>
        <w:t>-202</w:t>
      </w:r>
      <w:r w:rsidR="0062244C">
        <w:rPr>
          <w:bCs/>
          <w:sz w:val="28"/>
          <w:szCs w:val="28"/>
          <w:lang w:val="uk-UA"/>
        </w:rPr>
        <w:t>1</w:t>
      </w:r>
      <w:r w:rsidRPr="00713649">
        <w:rPr>
          <w:bCs/>
          <w:sz w:val="28"/>
          <w:szCs w:val="28"/>
          <w:lang w:val="uk-UA"/>
        </w:rPr>
        <w:t xml:space="preserve"> навчальному році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1E03B9" w:rsidRPr="0039214A" w:rsidRDefault="0062244C" w:rsidP="007C3039">
      <w:pPr>
        <w:widowControl w:val="0"/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наказу департаменту освіти і науки Донецької обласної державної адміністрації від </w:t>
      </w:r>
      <w:r w:rsidRPr="00071159">
        <w:rPr>
          <w:color w:val="000000"/>
          <w:sz w:val="28"/>
          <w:szCs w:val="28"/>
          <w:lang w:val="uk-UA"/>
        </w:rPr>
        <w:t>08</w:t>
      </w:r>
      <w:r>
        <w:rPr>
          <w:color w:val="000000"/>
          <w:sz w:val="28"/>
          <w:szCs w:val="28"/>
          <w:lang w:val="uk-UA"/>
        </w:rPr>
        <w:t>.10.20</w:t>
      </w:r>
      <w:r w:rsidRPr="00071159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№</w:t>
      </w:r>
      <w:r w:rsidRPr="00071159">
        <w:rPr>
          <w:color w:val="000000"/>
          <w:sz w:val="28"/>
          <w:szCs w:val="28"/>
          <w:lang w:val="uk-UA"/>
        </w:rPr>
        <w:t xml:space="preserve"> 261</w:t>
      </w:r>
      <w:r>
        <w:rPr>
          <w:color w:val="000000"/>
          <w:sz w:val="28"/>
          <w:szCs w:val="28"/>
          <w:lang w:val="uk-UA"/>
        </w:rPr>
        <w:t>/163-</w:t>
      </w:r>
      <w:r w:rsidRPr="00071159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-ОД «Про проведення І-ІІІ етапів </w:t>
      </w:r>
      <w:r>
        <w:rPr>
          <w:bCs/>
          <w:sz w:val="28"/>
          <w:szCs w:val="28"/>
          <w:lang w:val="en-US"/>
        </w:rPr>
        <w:t>XI</w:t>
      </w:r>
      <w:r>
        <w:rPr>
          <w:bCs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 імені Тараса Шевченка у 2020-2021 навчальному році»</w:t>
      </w:r>
      <w:r w:rsidR="001E03B9">
        <w:rPr>
          <w:bCs/>
          <w:sz w:val="28"/>
          <w:szCs w:val="28"/>
          <w:lang w:val="uk-UA"/>
        </w:rPr>
        <w:t>,</w:t>
      </w:r>
      <w:r w:rsidR="001E03B9">
        <w:rPr>
          <w:color w:val="000000"/>
          <w:sz w:val="28"/>
          <w:szCs w:val="28"/>
          <w:lang w:val="uk-UA"/>
        </w:rPr>
        <w:t xml:space="preserve"> </w:t>
      </w:r>
      <w:r w:rsidR="00713649">
        <w:rPr>
          <w:color w:val="000000"/>
          <w:sz w:val="28"/>
          <w:szCs w:val="28"/>
          <w:lang w:val="uk-UA"/>
        </w:rPr>
        <w:t xml:space="preserve">відповідно до </w:t>
      </w:r>
      <w:r w:rsidR="001E03B9" w:rsidRPr="006B7921">
        <w:rPr>
          <w:sz w:val="28"/>
          <w:szCs w:val="28"/>
          <w:lang w:val="uk-UA" w:eastAsia="en-US"/>
        </w:rPr>
        <w:t xml:space="preserve">наказу відділу освіти від </w:t>
      </w:r>
      <w:r>
        <w:rPr>
          <w:sz w:val="28"/>
          <w:szCs w:val="28"/>
          <w:lang w:val="uk-UA" w:eastAsia="en-US"/>
        </w:rPr>
        <w:t>09</w:t>
      </w:r>
      <w:r w:rsidR="001E03B9">
        <w:rPr>
          <w:sz w:val="28"/>
          <w:szCs w:val="28"/>
          <w:lang w:val="uk-UA" w:eastAsia="en-US"/>
        </w:rPr>
        <w:t>.10</w:t>
      </w:r>
      <w:r w:rsidR="001E03B9" w:rsidRPr="006B7921">
        <w:rPr>
          <w:sz w:val="28"/>
          <w:szCs w:val="28"/>
          <w:lang w:val="uk-UA" w:eastAsia="en-US"/>
        </w:rPr>
        <w:t>.20</w:t>
      </w:r>
      <w:r>
        <w:rPr>
          <w:sz w:val="28"/>
          <w:szCs w:val="28"/>
          <w:lang w:val="uk-UA" w:eastAsia="en-US"/>
        </w:rPr>
        <w:t>20</w:t>
      </w:r>
      <w:r w:rsidR="001E03B9">
        <w:rPr>
          <w:sz w:val="28"/>
          <w:szCs w:val="28"/>
          <w:lang w:val="uk-UA" w:eastAsia="en-US"/>
        </w:rPr>
        <w:t xml:space="preserve"> № </w:t>
      </w:r>
      <w:r>
        <w:rPr>
          <w:sz w:val="28"/>
          <w:szCs w:val="28"/>
          <w:lang w:val="uk-UA" w:eastAsia="en-US"/>
        </w:rPr>
        <w:t>192</w:t>
      </w:r>
      <w:r w:rsidR="001E03B9" w:rsidRPr="006B7921">
        <w:rPr>
          <w:sz w:val="28"/>
          <w:szCs w:val="28"/>
          <w:lang w:val="uk-UA" w:eastAsia="en-US"/>
        </w:rPr>
        <w:t xml:space="preserve"> «</w:t>
      </w:r>
      <w:r w:rsidR="001E03B9">
        <w:rPr>
          <w:bCs/>
          <w:sz w:val="28"/>
          <w:szCs w:val="28"/>
          <w:lang w:val="uk-UA"/>
        </w:rPr>
        <w:t xml:space="preserve">Про проведення І-ІІ етапів </w:t>
      </w:r>
      <w:r w:rsidR="001E03B9"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  <w:lang w:val="uk-UA"/>
        </w:rPr>
        <w:t>І</w:t>
      </w:r>
      <w:r w:rsidR="001E03B9" w:rsidRPr="001E03B9">
        <w:rPr>
          <w:bCs/>
          <w:sz w:val="28"/>
          <w:szCs w:val="28"/>
          <w:lang w:val="uk-UA"/>
        </w:rPr>
        <w:t xml:space="preserve"> </w:t>
      </w:r>
      <w:r w:rsidR="001E03B9">
        <w:rPr>
          <w:bCs/>
          <w:sz w:val="28"/>
          <w:szCs w:val="28"/>
          <w:lang w:val="uk-UA"/>
        </w:rPr>
        <w:t xml:space="preserve">Міжнародного мовно-літературного Конкурсу учнівської </w:t>
      </w:r>
      <w:r w:rsidR="0039214A">
        <w:rPr>
          <w:bCs/>
          <w:sz w:val="28"/>
          <w:szCs w:val="28"/>
          <w:lang w:val="uk-UA"/>
        </w:rPr>
        <w:t xml:space="preserve">та студентської </w:t>
      </w:r>
      <w:r w:rsidR="001E03B9">
        <w:rPr>
          <w:bCs/>
          <w:sz w:val="28"/>
          <w:szCs w:val="28"/>
          <w:lang w:val="uk-UA"/>
        </w:rPr>
        <w:t>молоді  імені Тараса Шевченка» у 20</w:t>
      </w:r>
      <w:r>
        <w:rPr>
          <w:bCs/>
          <w:sz w:val="28"/>
          <w:szCs w:val="28"/>
          <w:lang w:val="uk-UA"/>
        </w:rPr>
        <w:t>20</w:t>
      </w:r>
      <w:r w:rsidR="001E03B9">
        <w:rPr>
          <w:bCs/>
          <w:sz w:val="28"/>
          <w:szCs w:val="28"/>
          <w:lang w:val="uk-UA"/>
        </w:rPr>
        <w:t>-20</w:t>
      </w:r>
      <w:r w:rsidR="00713649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1</w:t>
      </w:r>
      <w:r w:rsidR="001E03B9">
        <w:rPr>
          <w:bCs/>
          <w:sz w:val="28"/>
          <w:szCs w:val="28"/>
          <w:lang w:val="uk-UA"/>
        </w:rPr>
        <w:t xml:space="preserve"> навчальному році</w:t>
      </w:r>
      <w:r w:rsidR="00713649">
        <w:rPr>
          <w:bCs/>
          <w:sz w:val="28"/>
          <w:szCs w:val="28"/>
          <w:lang w:val="uk-UA"/>
        </w:rPr>
        <w:t xml:space="preserve">» </w:t>
      </w:r>
      <w:r w:rsidR="001E03B9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07</w:t>
      </w:r>
      <w:r w:rsidR="00713649">
        <w:rPr>
          <w:sz w:val="28"/>
          <w:szCs w:val="28"/>
          <w:lang w:val="uk-UA" w:eastAsia="en-US"/>
        </w:rPr>
        <w:t xml:space="preserve"> листопада 20</w:t>
      </w:r>
      <w:r>
        <w:rPr>
          <w:sz w:val="28"/>
          <w:szCs w:val="28"/>
          <w:lang w:val="uk-UA" w:eastAsia="en-US"/>
        </w:rPr>
        <w:t>20</w:t>
      </w:r>
      <w:r w:rsidR="00713649">
        <w:rPr>
          <w:sz w:val="28"/>
          <w:szCs w:val="28"/>
          <w:lang w:val="uk-UA" w:eastAsia="en-US"/>
        </w:rPr>
        <w:t xml:space="preserve"> року </w:t>
      </w:r>
      <w:r w:rsidR="001E03B9" w:rsidRPr="006B7921">
        <w:rPr>
          <w:sz w:val="28"/>
          <w:szCs w:val="28"/>
          <w:lang w:val="uk-UA" w:eastAsia="en-US"/>
        </w:rPr>
        <w:t xml:space="preserve"> </w:t>
      </w:r>
      <w:r w:rsidR="001E03B9" w:rsidRPr="0039214A">
        <w:rPr>
          <w:sz w:val="28"/>
          <w:szCs w:val="28"/>
          <w:lang w:val="uk-UA" w:eastAsia="en-US"/>
        </w:rPr>
        <w:t xml:space="preserve">було проведено </w:t>
      </w:r>
      <w:r w:rsidR="0039214A" w:rsidRPr="0039214A">
        <w:rPr>
          <w:sz w:val="28"/>
          <w:szCs w:val="28"/>
          <w:lang w:val="uk-UA"/>
        </w:rPr>
        <w:t>другий  етап  Х</w:t>
      </w:r>
      <w:r>
        <w:rPr>
          <w:sz w:val="28"/>
          <w:szCs w:val="28"/>
          <w:lang w:val="uk-UA"/>
        </w:rPr>
        <w:t>І</w:t>
      </w:r>
      <w:r w:rsidR="0039214A" w:rsidRPr="0039214A">
        <w:rPr>
          <w:sz w:val="28"/>
          <w:szCs w:val="28"/>
          <w:lang w:val="uk-UA"/>
        </w:rPr>
        <w:t xml:space="preserve"> Міжнародного мовно-літературного  конкурсу учнівської та студентської молоді  імені Тараса Шевченка</w:t>
      </w:r>
      <w:r w:rsidR="0039214A">
        <w:rPr>
          <w:sz w:val="28"/>
          <w:szCs w:val="28"/>
          <w:lang w:val="uk-UA"/>
        </w:rPr>
        <w:t xml:space="preserve"> (</w:t>
      </w:r>
      <w:r w:rsidR="0038516F">
        <w:rPr>
          <w:sz w:val="28"/>
          <w:szCs w:val="28"/>
          <w:lang w:val="uk-UA"/>
        </w:rPr>
        <w:t>д</w:t>
      </w:r>
      <w:r w:rsidR="0039214A">
        <w:rPr>
          <w:sz w:val="28"/>
          <w:szCs w:val="28"/>
          <w:lang w:val="uk-UA"/>
        </w:rPr>
        <w:t xml:space="preserve">алі – Конкурс). </w:t>
      </w:r>
      <w:r w:rsidR="008F34B5">
        <w:rPr>
          <w:sz w:val="28"/>
          <w:szCs w:val="28"/>
          <w:lang w:val="uk-UA"/>
        </w:rPr>
        <w:t xml:space="preserve">У Конкурсі прийняли участь </w:t>
      </w:r>
      <w:r w:rsidR="009171EB" w:rsidRPr="009171EB">
        <w:rPr>
          <w:sz w:val="28"/>
          <w:szCs w:val="28"/>
          <w:lang w:val="uk-UA"/>
        </w:rPr>
        <w:t>20</w:t>
      </w:r>
      <w:r w:rsidR="008F34B5">
        <w:rPr>
          <w:sz w:val="28"/>
          <w:szCs w:val="28"/>
          <w:lang w:val="uk-UA"/>
        </w:rPr>
        <w:t xml:space="preserve"> учнів закладів загальної середньої </w:t>
      </w:r>
      <w:r w:rsidR="007C3039">
        <w:rPr>
          <w:sz w:val="28"/>
          <w:szCs w:val="28"/>
          <w:lang w:val="uk-UA"/>
        </w:rPr>
        <w:t xml:space="preserve"> </w:t>
      </w:r>
      <w:r w:rsidR="008F34B5">
        <w:rPr>
          <w:sz w:val="28"/>
          <w:szCs w:val="28"/>
          <w:lang w:val="uk-UA"/>
        </w:rPr>
        <w:t xml:space="preserve">освіти </w:t>
      </w:r>
      <w:proofErr w:type="spellStart"/>
      <w:r w:rsidR="008F34B5">
        <w:rPr>
          <w:sz w:val="28"/>
          <w:szCs w:val="28"/>
          <w:lang w:val="uk-UA"/>
        </w:rPr>
        <w:t>Іллінівської</w:t>
      </w:r>
      <w:proofErr w:type="spellEnd"/>
      <w:r w:rsidR="008F34B5">
        <w:rPr>
          <w:sz w:val="28"/>
          <w:szCs w:val="28"/>
          <w:lang w:val="uk-UA"/>
        </w:rPr>
        <w:t xml:space="preserve"> сільської ради. </w:t>
      </w:r>
      <w:r w:rsidR="0039214A">
        <w:rPr>
          <w:sz w:val="28"/>
          <w:szCs w:val="28"/>
          <w:lang w:val="uk-UA"/>
        </w:rPr>
        <w:t xml:space="preserve">Конкурс проводився </w:t>
      </w:r>
      <w:r w:rsidR="0039214A" w:rsidRPr="0039214A">
        <w:rPr>
          <w:rFonts w:eastAsia="SimSun"/>
          <w:kern w:val="2"/>
          <w:sz w:val="28"/>
          <w:szCs w:val="28"/>
          <w:lang w:val="uk-UA" w:eastAsia="zh-CN"/>
        </w:rPr>
        <w:t xml:space="preserve"> </w:t>
      </w:r>
      <w:r w:rsidR="001E03B9" w:rsidRPr="0039214A">
        <w:rPr>
          <w:sz w:val="28"/>
          <w:szCs w:val="28"/>
          <w:lang w:val="uk-UA" w:eastAsia="en-US"/>
        </w:rPr>
        <w:t>відповідно до методичних рекомендацій Донецького обласного інституту післядипломної педагогічної освіти</w:t>
      </w:r>
      <w:r w:rsidR="00E44D49" w:rsidRPr="0039214A">
        <w:rPr>
          <w:sz w:val="28"/>
          <w:szCs w:val="28"/>
          <w:lang w:val="uk-UA" w:eastAsia="en-US"/>
        </w:rPr>
        <w:t>.</w:t>
      </w:r>
      <w:r w:rsidR="0039214A" w:rsidRPr="0039214A">
        <w:rPr>
          <w:sz w:val="28"/>
          <w:szCs w:val="28"/>
          <w:lang w:val="uk-UA" w:eastAsia="en-US"/>
        </w:rPr>
        <w:t xml:space="preserve"> </w:t>
      </w:r>
      <w:r w:rsidR="0039214A">
        <w:rPr>
          <w:sz w:val="28"/>
          <w:szCs w:val="28"/>
          <w:lang w:val="uk-UA" w:eastAsia="en-US"/>
        </w:rPr>
        <w:t xml:space="preserve">На підставі вищенаведеного, </w:t>
      </w:r>
    </w:p>
    <w:p w:rsidR="00590AC2" w:rsidRPr="0039214A" w:rsidRDefault="00590AC2" w:rsidP="007C3039">
      <w:pPr>
        <w:spacing w:line="276" w:lineRule="auto"/>
        <w:ind w:right="41" w:firstLine="851"/>
        <w:jc w:val="both"/>
        <w:rPr>
          <w:sz w:val="28"/>
          <w:szCs w:val="28"/>
          <w:lang w:val="uk-UA"/>
        </w:rPr>
      </w:pPr>
    </w:p>
    <w:p w:rsidR="00590AC2" w:rsidRPr="00590AC2" w:rsidRDefault="00590AC2" w:rsidP="000C208D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НАКАЗУЮ:</w:t>
      </w:r>
    </w:p>
    <w:p w:rsidR="00DA78FD" w:rsidRDefault="00DA78FD" w:rsidP="0039214A">
      <w:pPr>
        <w:pStyle w:val="a7"/>
        <w:numPr>
          <w:ilvl w:val="0"/>
          <w:numId w:val="31"/>
        </w:numPr>
        <w:tabs>
          <w:tab w:val="left" w:pos="1134"/>
        </w:tabs>
        <w:spacing w:before="240" w:line="276" w:lineRule="auto"/>
        <w:ind w:left="0" w:firstLine="851"/>
        <w:jc w:val="both"/>
        <w:rPr>
          <w:sz w:val="28"/>
          <w:szCs w:val="28"/>
          <w:lang w:val="uk-UA"/>
        </w:rPr>
      </w:pPr>
      <w:r w:rsidRPr="00DA78FD">
        <w:rPr>
          <w:sz w:val="28"/>
          <w:szCs w:val="28"/>
          <w:lang w:val="uk-UA"/>
        </w:rPr>
        <w:t>Затвердити результати  та н</w:t>
      </w:r>
      <w:r w:rsidR="00CD3FE1" w:rsidRPr="00DA78FD">
        <w:rPr>
          <w:sz w:val="28"/>
          <w:lang w:val="uk-UA"/>
        </w:rPr>
        <w:t xml:space="preserve">агородити дипломами І,ІІ,ІІІ ступенів відділу освіти учнів-переможців ІІ етапу </w:t>
      </w:r>
      <w:r w:rsidR="0039214A">
        <w:rPr>
          <w:bCs/>
          <w:sz w:val="28"/>
          <w:szCs w:val="28"/>
          <w:lang w:val="en-US"/>
        </w:rPr>
        <w:t>X</w:t>
      </w:r>
      <w:r w:rsidR="0062244C">
        <w:rPr>
          <w:bCs/>
          <w:sz w:val="28"/>
          <w:szCs w:val="28"/>
          <w:lang w:val="uk-UA"/>
        </w:rPr>
        <w:t>І</w:t>
      </w:r>
      <w:r w:rsidR="0039214A" w:rsidRPr="001E03B9">
        <w:rPr>
          <w:bCs/>
          <w:sz w:val="28"/>
          <w:szCs w:val="28"/>
          <w:lang w:val="uk-UA"/>
        </w:rPr>
        <w:t xml:space="preserve"> </w:t>
      </w:r>
      <w:r w:rsidR="0039214A">
        <w:rPr>
          <w:bCs/>
          <w:sz w:val="28"/>
          <w:szCs w:val="28"/>
          <w:lang w:val="uk-UA"/>
        </w:rPr>
        <w:t>Міжнародного мовно-літературного Конкурсу учнівської та студентської молоді  імені Тараса Шевченка</w:t>
      </w:r>
      <w:r w:rsidR="0039214A" w:rsidRPr="00DA78FD">
        <w:rPr>
          <w:sz w:val="28"/>
          <w:lang w:val="uk-UA"/>
        </w:rPr>
        <w:t xml:space="preserve"> </w:t>
      </w:r>
      <w:r w:rsidR="00CD3FE1" w:rsidRPr="00DA78FD">
        <w:rPr>
          <w:sz w:val="28"/>
          <w:lang w:val="uk-UA"/>
        </w:rPr>
        <w:t>(Додаток</w:t>
      </w:r>
      <w:r w:rsidR="0039214A">
        <w:rPr>
          <w:sz w:val="28"/>
          <w:lang w:val="uk-UA"/>
        </w:rPr>
        <w:t> </w:t>
      </w:r>
      <w:r w:rsidR="00CD3FE1" w:rsidRPr="00DA78FD">
        <w:rPr>
          <w:sz w:val="28"/>
          <w:lang w:val="uk-UA"/>
        </w:rPr>
        <w:t>1)</w:t>
      </w:r>
      <w:r w:rsidR="00CD3FE1" w:rsidRPr="00DA78FD">
        <w:rPr>
          <w:sz w:val="28"/>
          <w:szCs w:val="28"/>
          <w:lang w:val="uk-UA"/>
        </w:rPr>
        <w:t>.</w:t>
      </w:r>
    </w:p>
    <w:p w:rsidR="00DA78FD" w:rsidRPr="00DA78FD" w:rsidRDefault="0062244C" w:rsidP="0039214A">
      <w:pPr>
        <w:pStyle w:val="a7"/>
        <w:numPr>
          <w:ilvl w:val="0"/>
          <w:numId w:val="31"/>
        </w:numPr>
        <w:tabs>
          <w:tab w:val="left" w:pos="1134"/>
        </w:tabs>
        <w:spacing w:before="240" w:line="276" w:lineRule="auto"/>
        <w:ind w:left="0" w:firstLine="851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Провідному спеціалісту відділу освіти </w:t>
      </w:r>
      <w:r w:rsidR="00DA78FD">
        <w:rPr>
          <w:sz w:val="28"/>
          <w:szCs w:val="28"/>
          <w:lang w:val="uk-UA"/>
        </w:rPr>
        <w:t xml:space="preserve"> (Пасічна Т.В.)</w:t>
      </w:r>
    </w:p>
    <w:p w:rsidR="00DA78FD" w:rsidRDefault="00DA78FD" w:rsidP="0062244C">
      <w:pPr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9171EB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Проаналізувати </w:t>
      </w:r>
      <w:r w:rsidRPr="00BB7B8E">
        <w:rPr>
          <w:bCs/>
          <w:sz w:val="28"/>
          <w:szCs w:val="28"/>
          <w:lang w:val="uk-UA"/>
        </w:rPr>
        <w:t xml:space="preserve">результати </w:t>
      </w:r>
      <w:r w:rsidR="0039214A">
        <w:rPr>
          <w:bCs/>
          <w:sz w:val="28"/>
          <w:szCs w:val="28"/>
          <w:lang w:val="uk-UA"/>
        </w:rPr>
        <w:t>другого</w:t>
      </w:r>
      <w:r>
        <w:rPr>
          <w:bCs/>
          <w:sz w:val="28"/>
          <w:szCs w:val="28"/>
          <w:lang w:val="uk-UA"/>
        </w:rPr>
        <w:t xml:space="preserve"> етапу</w:t>
      </w:r>
      <w:r w:rsidRPr="00BB7B8E">
        <w:rPr>
          <w:bCs/>
          <w:sz w:val="28"/>
          <w:szCs w:val="28"/>
          <w:lang w:val="uk-UA"/>
        </w:rPr>
        <w:t xml:space="preserve"> </w:t>
      </w:r>
      <w:r w:rsidR="0039214A">
        <w:rPr>
          <w:bCs/>
          <w:sz w:val="28"/>
          <w:szCs w:val="28"/>
          <w:lang w:val="uk-UA"/>
        </w:rPr>
        <w:t>Конкурсу</w:t>
      </w:r>
      <w:r w:rsidR="00B12CC6">
        <w:rPr>
          <w:bCs/>
          <w:sz w:val="28"/>
          <w:szCs w:val="28"/>
          <w:lang w:val="uk-UA"/>
        </w:rPr>
        <w:t xml:space="preserve"> </w:t>
      </w:r>
      <w:r w:rsidRPr="00BB7B8E">
        <w:rPr>
          <w:bCs/>
          <w:sz w:val="28"/>
          <w:szCs w:val="28"/>
          <w:lang w:val="uk-UA"/>
        </w:rPr>
        <w:t xml:space="preserve"> на засіданн</w:t>
      </w:r>
      <w:r>
        <w:rPr>
          <w:bCs/>
          <w:sz w:val="28"/>
          <w:szCs w:val="28"/>
          <w:lang w:val="uk-UA"/>
        </w:rPr>
        <w:t>і</w:t>
      </w:r>
      <w:r w:rsidRPr="00BB7B8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предметної методичної комісії </w:t>
      </w:r>
      <w:r w:rsidRPr="00BB7B8E">
        <w:rPr>
          <w:bCs/>
          <w:sz w:val="28"/>
          <w:szCs w:val="28"/>
          <w:lang w:val="uk-UA"/>
        </w:rPr>
        <w:t xml:space="preserve"> вчителів</w:t>
      </w:r>
      <w:r>
        <w:rPr>
          <w:bCs/>
          <w:sz w:val="28"/>
          <w:szCs w:val="28"/>
          <w:lang w:val="uk-UA"/>
        </w:rPr>
        <w:t xml:space="preserve"> української мови та літератури</w:t>
      </w:r>
      <w:r w:rsidRPr="00BB7B8E">
        <w:rPr>
          <w:bCs/>
          <w:sz w:val="28"/>
          <w:szCs w:val="28"/>
          <w:lang w:val="uk-UA"/>
        </w:rPr>
        <w:t>.</w:t>
      </w:r>
    </w:p>
    <w:p w:rsidR="007C3039" w:rsidRDefault="007C3039" w:rsidP="0062244C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2)</w:t>
      </w:r>
      <w:r w:rsidR="009171E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Здійснити координацію роботи предметної  методичної комісії вчителів української мови та літератури щодо якісної підготовки учнів до ІІ, ІІІ  </w:t>
      </w:r>
      <w:r>
        <w:rPr>
          <w:bCs/>
          <w:sz w:val="28"/>
          <w:szCs w:val="28"/>
          <w:lang w:val="uk-UA"/>
        </w:rPr>
        <w:lastRenderedPageBreak/>
        <w:t xml:space="preserve">етапів Міжнародного мовно-літературного Конкурсу учнівської та студентської молоді  імені Тараса Шевченка. </w:t>
      </w:r>
    </w:p>
    <w:p w:rsidR="007C3039" w:rsidRDefault="007C3039" w:rsidP="0062244C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3)</w:t>
      </w:r>
      <w:r w:rsidRPr="007C303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Підготувати дипломи переможцям ІІ етапу </w:t>
      </w:r>
      <w:r>
        <w:rPr>
          <w:sz w:val="28"/>
          <w:szCs w:val="28"/>
          <w:lang w:val="uk-UA"/>
        </w:rPr>
        <w:t xml:space="preserve">Конкурсу </w:t>
      </w:r>
      <w:r w:rsidRPr="00417C52">
        <w:rPr>
          <w:sz w:val="28"/>
          <w:szCs w:val="28"/>
          <w:lang w:val="uk-UA"/>
        </w:rPr>
        <w:t xml:space="preserve"> у 20</w:t>
      </w:r>
      <w:r w:rsidR="0062244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/</w:t>
      </w:r>
      <w:r w:rsidRPr="00417C5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62244C">
        <w:rPr>
          <w:sz w:val="28"/>
          <w:szCs w:val="28"/>
          <w:lang w:val="uk-UA"/>
        </w:rPr>
        <w:t>1</w:t>
      </w:r>
      <w:r w:rsidRPr="00417C52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>.</w:t>
      </w:r>
    </w:p>
    <w:p w:rsidR="0062244C" w:rsidRPr="00590AC2" w:rsidRDefault="0062244C" w:rsidP="0062244C">
      <w:pPr>
        <w:ind w:right="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590AC2">
        <w:rPr>
          <w:sz w:val="28"/>
          <w:szCs w:val="28"/>
          <w:lang w:val="uk-UA"/>
        </w:rPr>
        <w:t>Даний наказ розмістити на офіційному веб-сайті відділу освіти</w:t>
      </w:r>
      <w:r>
        <w:rPr>
          <w:sz w:val="28"/>
          <w:szCs w:val="28"/>
          <w:lang w:val="uk-UA"/>
        </w:rPr>
        <w:t xml:space="preserve"> </w:t>
      </w:r>
      <w:hyperlink r:id="rId11" w:history="1">
        <w:r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Pr="00590AC2">
        <w:rPr>
          <w:sz w:val="28"/>
          <w:szCs w:val="28"/>
          <w:lang w:val="uk-UA"/>
        </w:rPr>
        <w:t>.</w:t>
      </w:r>
    </w:p>
    <w:p w:rsidR="00DA78FD" w:rsidRDefault="00DA78FD" w:rsidP="00DA78FD">
      <w:pPr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E08A1">
        <w:rPr>
          <w:sz w:val="28"/>
          <w:szCs w:val="28"/>
          <w:lang w:val="uk-UA"/>
        </w:rPr>
        <w:t>.</w:t>
      </w:r>
      <w:r w:rsidR="0062244C">
        <w:rPr>
          <w:sz w:val="28"/>
          <w:szCs w:val="28"/>
          <w:lang w:val="uk-UA"/>
        </w:rPr>
        <w:t>Директорам</w:t>
      </w:r>
      <w:r>
        <w:rPr>
          <w:sz w:val="28"/>
          <w:szCs w:val="28"/>
          <w:lang w:val="uk-UA"/>
        </w:rPr>
        <w:t xml:space="preserve"> закладів загальної середньої освіти:</w:t>
      </w:r>
    </w:p>
    <w:p w:rsidR="00DA78FD" w:rsidRDefault="00DA78FD" w:rsidP="009171EB">
      <w:pPr>
        <w:tabs>
          <w:tab w:val="left" w:pos="993"/>
          <w:tab w:val="left" w:pos="1134"/>
          <w:tab w:val="left" w:pos="141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345A78">
        <w:rPr>
          <w:sz w:val="28"/>
          <w:szCs w:val="28"/>
          <w:lang w:val="uk-UA"/>
        </w:rPr>
        <w:t xml:space="preserve">Проаналізувати результати проведення Конкурсу, участі в </w:t>
      </w:r>
      <w:r>
        <w:rPr>
          <w:sz w:val="28"/>
          <w:szCs w:val="28"/>
          <w:lang w:val="uk-UA"/>
        </w:rPr>
        <w:t xml:space="preserve">                                 </w:t>
      </w:r>
      <w:r w:rsidRPr="00345A78">
        <w:rPr>
          <w:sz w:val="28"/>
          <w:szCs w:val="28"/>
          <w:lang w:val="uk-UA"/>
        </w:rPr>
        <w:t>ІІ етапі Конкурсу та спланувати цілеспрямовану роботу щодо підвищення якості підготовки у 20</w:t>
      </w:r>
      <w:r w:rsidR="0039214A">
        <w:rPr>
          <w:sz w:val="28"/>
          <w:szCs w:val="28"/>
          <w:lang w:val="uk-UA"/>
        </w:rPr>
        <w:t>2</w:t>
      </w:r>
      <w:r w:rsidR="0062244C">
        <w:rPr>
          <w:sz w:val="28"/>
          <w:szCs w:val="28"/>
          <w:lang w:val="uk-UA"/>
        </w:rPr>
        <w:t>1</w:t>
      </w:r>
      <w:r w:rsidRPr="00345A78">
        <w:rPr>
          <w:sz w:val="28"/>
          <w:szCs w:val="28"/>
          <w:lang w:val="uk-UA"/>
        </w:rPr>
        <w:t>-20</w:t>
      </w:r>
      <w:r w:rsidR="0039214A">
        <w:rPr>
          <w:sz w:val="28"/>
          <w:szCs w:val="28"/>
          <w:lang w:val="uk-UA"/>
        </w:rPr>
        <w:t>2</w:t>
      </w:r>
      <w:r w:rsidR="0062244C">
        <w:rPr>
          <w:sz w:val="28"/>
          <w:szCs w:val="28"/>
          <w:lang w:val="uk-UA"/>
        </w:rPr>
        <w:t>2</w:t>
      </w:r>
      <w:r w:rsidRPr="00345A78">
        <w:rPr>
          <w:sz w:val="28"/>
          <w:szCs w:val="28"/>
          <w:lang w:val="uk-UA"/>
        </w:rPr>
        <w:t>навчальному році.</w:t>
      </w:r>
    </w:p>
    <w:p w:rsidR="007C3039" w:rsidRDefault="00DA78FD" w:rsidP="009171EB">
      <w:pPr>
        <w:tabs>
          <w:tab w:val="left" w:pos="993"/>
          <w:tab w:val="left" w:pos="1134"/>
          <w:tab w:val="left" w:pos="141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2)Взяти на контроль </w:t>
      </w:r>
      <w:r w:rsidRPr="001F4A72">
        <w:rPr>
          <w:sz w:val="28"/>
          <w:szCs w:val="28"/>
          <w:lang w:val="uk-UA"/>
        </w:rPr>
        <w:t>питання організації роботи з о</w:t>
      </w:r>
      <w:r>
        <w:rPr>
          <w:sz w:val="28"/>
          <w:szCs w:val="28"/>
          <w:lang w:val="uk-UA"/>
        </w:rPr>
        <w:t>бдарованими та здібними дітьми.</w:t>
      </w:r>
    </w:p>
    <w:p w:rsidR="007C3039" w:rsidRDefault="007C3039" w:rsidP="009171EB">
      <w:pPr>
        <w:tabs>
          <w:tab w:val="left" w:pos="993"/>
          <w:tab w:val="left" w:pos="1134"/>
          <w:tab w:val="left" w:pos="141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Організувати урочисті заходи з метою нагородження переможців ІІ етапу </w:t>
      </w:r>
      <w:r>
        <w:rPr>
          <w:bCs/>
          <w:sz w:val="28"/>
          <w:szCs w:val="28"/>
          <w:lang w:val="en-US"/>
        </w:rPr>
        <w:t>X</w:t>
      </w:r>
      <w:r w:rsidR="0062244C">
        <w:rPr>
          <w:bCs/>
          <w:sz w:val="28"/>
          <w:szCs w:val="28"/>
          <w:lang w:val="uk-UA"/>
        </w:rPr>
        <w:t>І</w:t>
      </w:r>
      <w:r w:rsidRPr="001E03B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Міжнародного мовно-літературного Конкурсу учнівської та студентської молоді  імені Тараса Шевченка.</w:t>
      </w:r>
      <w:r>
        <w:rPr>
          <w:sz w:val="28"/>
          <w:szCs w:val="28"/>
          <w:lang w:val="uk-UA"/>
        </w:rPr>
        <w:t xml:space="preserve"> </w:t>
      </w:r>
    </w:p>
    <w:p w:rsidR="007C3039" w:rsidRPr="0082717F" w:rsidRDefault="00590AC2" w:rsidP="0062244C">
      <w:pPr>
        <w:spacing w:before="240" w:after="240" w:line="276" w:lineRule="auto"/>
        <w:ind w:right="40"/>
        <w:jc w:val="both"/>
        <w:rPr>
          <w:sz w:val="28"/>
          <w:szCs w:val="28"/>
          <w:lang w:val="uk-UA"/>
        </w:rPr>
      </w:pPr>
      <w:r w:rsidRPr="00590AC2">
        <w:rPr>
          <w:bCs/>
          <w:iCs/>
          <w:sz w:val="28"/>
          <w:szCs w:val="28"/>
          <w:lang w:val="uk-UA"/>
        </w:rPr>
        <w:tab/>
      </w:r>
      <w:r w:rsidR="0062244C">
        <w:rPr>
          <w:sz w:val="28"/>
          <w:szCs w:val="28"/>
          <w:lang w:val="uk-UA"/>
        </w:rPr>
        <w:t>4</w:t>
      </w:r>
      <w:r w:rsidRPr="00590AC2">
        <w:rPr>
          <w:sz w:val="28"/>
          <w:szCs w:val="28"/>
          <w:lang w:val="uk-UA"/>
        </w:rPr>
        <w:t>.</w:t>
      </w:r>
      <w:r w:rsidR="007C3039" w:rsidRPr="007C3039">
        <w:rPr>
          <w:sz w:val="28"/>
          <w:szCs w:val="28"/>
          <w:lang w:val="uk-UA"/>
        </w:rPr>
        <w:t xml:space="preserve"> </w:t>
      </w:r>
      <w:r w:rsidR="007C3039" w:rsidRPr="0082717F">
        <w:rPr>
          <w:sz w:val="28"/>
          <w:szCs w:val="28"/>
          <w:lang w:val="uk-UA"/>
        </w:rPr>
        <w:t xml:space="preserve">Координацію роботи щодо виконання наказу покласти на </w:t>
      </w:r>
      <w:r w:rsidR="0062244C">
        <w:rPr>
          <w:sz w:val="28"/>
          <w:szCs w:val="28"/>
          <w:lang w:val="uk-UA"/>
        </w:rPr>
        <w:t xml:space="preserve">провідного спеціаліста відділу освіти </w:t>
      </w:r>
      <w:r w:rsidR="007C3039">
        <w:rPr>
          <w:sz w:val="28"/>
          <w:szCs w:val="28"/>
          <w:lang w:val="uk-UA"/>
        </w:rPr>
        <w:t>Пасічну Т.В.</w:t>
      </w:r>
      <w:r w:rsidR="007C3039" w:rsidRPr="0082717F">
        <w:rPr>
          <w:sz w:val="28"/>
          <w:szCs w:val="28"/>
          <w:lang w:val="uk-UA"/>
        </w:rPr>
        <w:t>, контроль за виконанням наказу залишаю за собою.</w:t>
      </w:r>
    </w:p>
    <w:p w:rsidR="000C208D" w:rsidRDefault="000C208D" w:rsidP="007C3039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9214A" w:rsidRDefault="0039214A" w:rsidP="00442F78">
      <w:pPr>
        <w:rPr>
          <w:sz w:val="28"/>
          <w:szCs w:val="28"/>
          <w:lang w:val="uk-UA"/>
        </w:rPr>
      </w:pPr>
    </w:p>
    <w:p w:rsidR="00442F78" w:rsidRDefault="00442F78" w:rsidP="00442F78">
      <w:pPr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</w:t>
      </w:r>
      <w:proofErr w:type="spellStart"/>
      <w:r w:rsidRPr="00B9380A">
        <w:rPr>
          <w:sz w:val="28"/>
          <w:szCs w:val="28"/>
        </w:rPr>
        <w:t>відділу</w:t>
      </w:r>
      <w:proofErr w:type="spellEnd"/>
      <w:r w:rsidRPr="00B9380A">
        <w:rPr>
          <w:sz w:val="28"/>
          <w:szCs w:val="28"/>
        </w:rPr>
        <w:t xml:space="preserve"> </w:t>
      </w:r>
      <w:proofErr w:type="spellStart"/>
      <w:r w:rsidRPr="00B9380A">
        <w:rPr>
          <w:sz w:val="28"/>
          <w:szCs w:val="28"/>
        </w:rPr>
        <w:t>освіти</w:t>
      </w:r>
      <w:proofErr w:type="spellEnd"/>
      <w:proofErr w:type="gramStart"/>
      <w:r w:rsidRPr="00B938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="0039214A">
        <w:rPr>
          <w:sz w:val="28"/>
          <w:lang w:val="uk-UA"/>
        </w:rPr>
        <w:t>Н</w:t>
      </w:r>
      <w:proofErr w:type="gramEnd"/>
      <w:r w:rsidR="0039214A">
        <w:rPr>
          <w:sz w:val="28"/>
          <w:lang w:val="uk-UA"/>
        </w:rPr>
        <w:t xml:space="preserve">адія </w:t>
      </w:r>
      <w:r>
        <w:rPr>
          <w:sz w:val="28"/>
          <w:lang w:val="uk-UA"/>
        </w:rPr>
        <w:t xml:space="preserve"> </w:t>
      </w:r>
      <w:r w:rsidR="0039214A">
        <w:rPr>
          <w:sz w:val="28"/>
          <w:lang w:val="uk-UA"/>
        </w:rPr>
        <w:t>СИДОРЧУК</w:t>
      </w:r>
    </w:p>
    <w:p w:rsidR="00442F78" w:rsidRDefault="00442F78" w:rsidP="00442F78">
      <w:pPr>
        <w:rPr>
          <w:lang w:val="uk-UA"/>
        </w:rPr>
      </w:pPr>
    </w:p>
    <w:p w:rsidR="00FD760C" w:rsidRDefault="00FD760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DA78FD" w:rsidRDefault="00DA78FD">
      <w:pPr>
        <w:rPr>
          <w:color w:val="000000"/>
          <w:spacing w:val="-11"/>
          <w:sz w:val="24"/>
          <w:szCs w:val="24"/>
          <w:lang w:val="uk-UA"/>
        </w:rPr>
      </w:pPr>
      <w:r>
        <w:rPr>
          <w:color w:val="000000"/>
          <w:spacing w:val="-11"/>
          <w:sz w:val="24"/>
          <w:szCs w:val="24"/>
          <w:lang w:val="uk-UA"/>
        </w:rPr>
        <w:br w:type="page"/>
      </w:r>
    </w:p>
    <w:p w:rsidR="00DA78FD" w:rsidRDefault="00DA78FD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442F78" w:rsidRPr="000E71AA" w:rsidRDefault="00442F78" w:rsidP="00442F78">
      <w:pPr>
        <w:shd w:val="clear" w:color="auto" w:fill="FFFFFF"/>
        <w:ind w:left="6804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442F78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0E71AA" w:rsidRDefault="00267224" w:rsidP="00442F78">
      <w:pPr>
        <w:ind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442F78" w:rsidRDefault="0062244C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від 29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.1</w:t>
      </w:r>
      <w:r w:rsidR="00B12CC6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42F78" w:rsidRPr="000E71AA">
        <w:rPr>
          <w:rFonts w:ascii="Times New Roman" w:hAnsi="Times New Roman"/>
          <w:sz w:val="24"/>
          <w:szCs w:val="24"/>
          <w:lang w:val="uk-UA"/>
        </w:rPr>
        <w:t>№</w:t>
      </w:r>
      <w:r w:rsidR="00442F7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239</w:t>
      </w:r>
    </w:p>
    <w:p w:rsidR="00B12CC6" w:rsidRDefault="00B12CC6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B12CC6" w:rsidRPr="00B12CC6" w:rsidRDefault="00B12CC6" w:rsidP="00B12CC6">
      <w:pPr>
        <w:jc w:val="center"/>
        <w:rPr>
          <w:sz w:val="28"/>
          <w:szCs w:val="28"/>
          <w:lang w:val="uk-UA"/>
        </w:rPr>
      </w:pPr>
      <w:r w:rsidRPr="00B12CC6">
        <w:rPr>
          <w:sz w:val="28"/>
          <w:szCs w:val="28"/>
          <w:lang w:val="uk-UA"/>
        </w:rPr>
        <w:t>Підсумки</w:t>
      </w:r>
    </w:p>
    <w:p w:rsidR="00442F78" w:rsidRDefault="00B12CC6" w:rsidP="008F34B5">
      <w:pPr>
        <w:jc w:val="center"/>
        <w:rPr>
          <w:bCs/>
          <w:sz w:val="28"/>
          <w:szCs w:val="28"/>
          <w:lang w:val="uk-UA"/>
        </w:rPr>
      </w:pPr>
      <w:r w:rsidRPr="00B12CC6">
        <w:rPr>
          <w:sz w:val="28"/>
          <w:szCs w:val="28"/>
          <w:lang w:val="uk-UA"/>
        </w:rPr>
        <w:t xml:space="preserve">ІІ </w:t>
      </w:r>
      <w:r w:rsidR="008F34B5">
        <w:rPr>
          <w:sz w:val="28"/>
          <w:szCs w:val="28"/>
          <w:lang w:val="uk-UA"/>
        </w:rPr>
        <w:t xml:space="preserve">етапу </w:t>
      </w:r>
      <w:r w:rsidR="008F34B5">
        <w:rPr>
          <w:bCs/>
          <w:sz w:val="28"/>
          <w:szCs w:val="28"/>
          <w:lang w:val="en-US"/>
        </w:rPr>
        <w:t>X</w:t>
      </w:r>
      <w:r w:rsidR="0062244C">
        <w:rPr>
          <w:bCs/>
          <w:sz w:val="28"/>
          <w:szCs w:val="28"/>
          <w:lang w:val="uk-UA"/>
        </w:rPr>
        <w:t>І</w:t>
      </w:r>
      <w:r w:rsidR="008F34B5" w:rsidRPr="001E03B9">
        <w:rPr>
          <w:bCs/>
          <w:sz w:val="28"/>
          <w:szCs w:val="28"/>
          <w:lang w:val="uk-UA"/>
        </w:rPr>
        <w:t xml:space="preserve"> </w:t>
      </w:r>
      <w:r w:rsidR="008F34B5">
        <w:rPr>
          <w:bCs/>
          <w:sz w:val="28"/>
          <w:szCs w:val="28"/>
          <w:lang w:val="uk-UA"/>
        </w:rPr>
        <w:t>Міжнародного мовно-літературного Конкурсу учнівської та студентської молоді  імені Тараса Шевченка</w:t>
      </w:r>
    </w:p>
    <w:p w:rsidR="008F34B5" w:rsidRDefault="008F34B5" w:rsidP="008F34B5">
      <w:pPr>
        <w:jc w:val="center"/>
        <w:rPr>
          <w:sz w:val="28"/>
          <w:szCs w:val="28"/>
          <w:lang w:val="uk-UA"/>
        </w:rPr>
      </w:pPr>
    </w:p>
    <w:tbl>
      <w:tblPr>
        <w:tblStyle w:val="a8"/>
        <w:tblW w:w="0" w:type="auto"/>
        <w:tblInd w:w="-972" w:type="dxa"/>
        <w:tblLook w:val="01E0" w:firstRow="1" w:lastRow="1" w:firstColumn="1" w:lastColumn="1" w:noHBand="0" w:noVBand="0"/>
      </w:tblPr>
      <w:tblGrid>
        <w:gridCol w:w="2685"/>
        <w:gridCol w:w="713"/>
        <w:gridCol w:w="3511"/>
        <w:gridCol w:w="718"/>
        <w:gridCol w:w="824"/>
        <w:gridCol w:w="1852"/>
      </w:tblGrid>
      <w:tr w:rsidR="007C3039" w:rsidRPr="00F44E31" w:rsidTr="00954D36">
        <w:trPr>
          <w:trHeight w:val="50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B12CC6" w:rsidRDefault="007C3039" w:rsidP="00954D36">
            <w:pPr>
              <w:rPr>
                <w:sz w:val="22"/>
                <w:szCs w:val="22"/>
                <w:lang w:val="uk-UA"/>
              </w:rPr>
            </w:pPr>
            <w:r w:rsidRPr="00B12CC6">
              <w:rPr>
                <w:sz w:val="22"/>
                <w:szCs w:val="22"/>
                <w:lang w:val="uk-UA"/>
              </w:rPr>
              <w:t>Назва ЗЗСО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39" w:rsidRPr="00B12CC6" w:rsidRDefault="007C3039" w:rsidP="00954D36">
            <w:pPr>
              <w:jc w:val="center"/>
              <w:rPr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B12CC6" w:rsidRDefault="007C3039" w:rsidP="00954D36">
            <w:pPr>
              <w:jc w:val="center"/>
              <w:rPr>
                <w:sz w:val="22"/>
                <w:szCs w:val="22"/>
                <w:lang w:val="uk-UA"/>
              </w:rPr>
            </w:pPr>
            <w:r w:rsidRPr="00B12CC6">
              <w:rPr>
                <w:sz w:val="22"/>
                <w:szCs w:val="22"/>
                <w:lang w:val="uk-UA"/>
              </w:rPr>
              <w:t xml:space="preserve">ПІБ учня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B12CC6" w:rsidRDefault="007C3039" w:rsidP="00954D36">
            <w:pPr>
              <w:jc w:val="center"/>
              <w:rPr>
                <w:sz w:val="22"/>
                <w:szCs w:val="22"/>
                <w:lang w:val="uk-UA"/>
              </w:rPr>
            </w:pPr>
            <w:r w:rsidRPr="00B12CC6">
              <w:rPr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B12CC6" w:rsidRDefault="007C3039" w:rsidP="00954D3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12CC6">
              <w:rPr>
                <w:sz w:val="22"/>
                <w:szCs w:val="22"/>
                <w:lang w:val="uk-UA"/>
              </w:rPr>
              <w:t>К-ть</w:t>
            </w:r>
            <w:proofErr w:type="spellEnd"/>
            <w:r w:rsidRPr="00B12CC6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B12CC6" w:rsidRDefault="007C3039" w:rsidP="00954D36">
            <w:pPr>
              <w:jc w:val="center"/>
              <w:rPr>
                <w:sz w:val="22"/>
                <w:szCs w:val="22"/>
                <w:lang w:val="uk-UA"/>
              </w:rPr>
            </w:pPr>
            <w:r w:rsidRPr="00B12CC6">
              <w:rPr>
                <w:sz w:val="22"/>
                <w:szCs w:val="22"/>
                <w:lang w:val="uk-UA"/>
              </w:rPr>
              <w:t>Ступінь диплому/учасник</w:t>
            </w:r>
          </w:p>
        </w:tc>
      </w:tr>
      <w:tr w:rsidR="007C3039" w:rsidRPr="00F44E31" w:rsidTr="00954D36">
        <w:trPr>
          <w:trHeight w:val="296"/>
        </w:trPr>
        <w:tc>
          <w:tcPr>
            <w:tcW w:w="2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8E3368" w:rsidP="00954D3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Іллінівський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ОЗЗСО з поглибленим вивченням іноземних мов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9171EB" w:rsidRDefault="00327382" w:rsidP="00954D36">
            <w:pPr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Трушов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Матвій Романович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8E3368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І</w:t>
            </w:r>
            <w:r w:rsidR="00327382" w:rsidRPr="009171EB">
              <w:rPr>
                <w:sz w:val="24"/>
                <w:szCs w:val="24"/>
                <w:lang w:val="uk-UA"/>
              </w:rPr>
              <w:t>ІІ</w:t>
            </w:r>
          </w:p>
        </w:tc>
      </w:tr>
      <w:tr w:rsidR="007C3039" w:rsidRPr="00F44E31" w:rsidTr="00954D36">
        <w:trPr>
          <w:trHeight w:val="236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9171EB" w:rsidRDefault="00327382" w:rsidP="00954D36">
            <w:pPr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Стрікаліс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Денис Артемович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C3039" w:rsidRPr="00F44E31" w:rsidTr="00954D36">
        <w:trPr>
          <w:trHeight w:val="236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9171EB" w:rsidRDefault="00327382" w:rsidP="00954D36">
            <w:pPr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Ганжа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Кароліна Романівна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6879" w:rsidRPr="00F44E31" w:rsidTr="00954D36">
        <w:trPr>
          <w:trHeight w:val="236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F44E31" w:rsidRDefault="00F26879" w:rsidP="00954D36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79" w:rsidRPr="009171EB" w:rsidRDefault="00F2687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79" w:rsidRPr="009171EB" w:rsidRDefault="00F26879" w:rsidP="00E0292F">
            <w:pPr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Житнікова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Дар’я  Русланівна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E0292F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E0292F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E0292F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6879" w:rsidRPr="00F44E31" w:rsidTr="00954D36">
        <w:trPr>
          <w:trHeight w:val="236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F44E31" w:rsidRDefault="00F26879" w:rsidP="00954D36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79" w:rsidRPr="009171EB" w:rsidRDefault="00F2687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79" w:rsidRPr="009171EB" w:rsidRDefault="00F26879" w:rsidP="00F26879">
            <w:pPr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Осаволюк Вікторія Миколаївна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6879" w:rsidRPr="00F44E31" w:rsidTr="00954D36">
        <w:trPr>
          <w:trHeight w:val="236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F44E31" w:rsidRDefault="00F26879" w:rsidP="00954D36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79" w:rsidRPr="009171EB" w:rsidRDefault="00F2687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79" w:rsidRPr="009171EB" w:rsidRDefault="00F26879" w:rsidP="00954D36">
            <w:pPr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Тяпкіна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Надія Олегівна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ІІ</w:t>
            </w:r>
          </w:p>
        </w:tc>
      </w:tr>
      <w:tr w:rsidR="007C3039" w:rsidRPr="00F44E31" w:rsidTr="00954D36">
        <w:trPr>
          <w:trHeight w:val="236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9171EB" w:rsidRDefault="007C3039" w:rsidP="00954D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7C3039" w:rsidP="00954D3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7C3039" w:rsidP="00954D3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7C3039" w:rsidP="00954D3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C3039" w:rsidRPr="00920977" w:rsidTr="00954D36">
        <w:trPr>
          <w:trHeight w:val="236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8E3368">
            <w:pPr>
              <w:rPr>
                <w:sz w:val="22"/>
                <w:szCs w:val="22"/>
                <w:lang w:val="uk-UA"/>
              </w:rPr>
            </w:pPr>
            <w:proofErr w:type="spellStart"/>
            <w:r w:rsidRPr="00F44E31">
              <w:rPr>
                <w:sz w:val="22"/>
                <w:szCs w:val="22"/>
                <w:lang w:val="uk-UA"/>
              </w:rPr>
              <w:t>Зорянськ</w:t>
            </w:r>
            <w:r w:rsidR="008E3368">
              <w:rPr>
                <w:sz w:val="22"/>
                <w:szCs w:val="22"/>
                <w:lang w:val="uk-UA"/>
              </w:rPr>
              <w:t>ий</w:t>
            </w:r>
            <w:proofErr w:type="spellEnd"/>
            <w:r w:rsidR="008E3368">
              <w:rPr>
                <w:sz w:val="22"/>
                <w:szCs w:val="22"/>
                <w:lang w:val="uk-UA"/>
              </w:rPr>
              <w:t xml:space="preserve"> ЗЗСО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9171EB" w:rsidRDefault="007C3039" w:rsidP="00954D36">
            <w:pPr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Янишак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Юлія Андріївна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F26879" w:rsidRPr="00920977" w:rsidTr="00954D36">
        <w:trPr>
          <w:trHeight w:val="14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F44E31" w:rsidRDefault="00F26879" w:rsidP="00954D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79" w:rsidRPr="009171EB" w:rsidRDefault="00F26879" w:rsidP="00954D36">
            <w:pPr>
              <w:pStyle w:val="a7"/>
              <w:numPr>
                <w:ilvl w:val="0"/>
                <w:numId w:val="32"/>
              </w:numPr>
              <w:tabs>
                <w:tab w:val="center" w:pos="1664"/>
                <w:tab w:val="right" w:pos="332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E0292F">
            <w:pPr>
              <w:tabs>
                <w:tab w:val="center" w:pos="1664"/>
                <w:tab w:val="right" w:pos="3328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Галяміна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Каміла Миколаївна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E0292F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E0292F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79" w:rsidRPr="009171EB" w:rsidRDefault="00F26879" w:rsidP="00E0292F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C3039" w:rsidRPr="00920977" w:rsidTr="00954D36">
        <w:trPr>
          <w:trHeight w:val="14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tabs>
                <w:tab w:val="center" w:pos="1664"/>
                <w:tab w:val="right" w:pos="332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tabs>
                <w:tab w:val="center" w:pos="1664"/>
                <w:tab w:val="right" w:pos="3328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Філякіна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Карина Євгенівна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ІІ</w:t>
            </w:r>
          </w:p>
        </w:tc>
      </w:tr>
      <w:tr w:rsidR="007C3039" w:rsidRPr="00F44E31" w:rsidTr="00954D36">
        <w:trPr>
          <w:trHeight w:val="251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38516F">
            <w:pPr>
              <w:rPr>
                <w:sz w:val="22"/>
                <w:szCs w:val="22"/>
                <w:lang w:val="uk-UA"/>
              </w:rPr>
            </w:pPr>
            <w:r w:rsidRPr="00F44E3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E31">
              <w:rPr>
                <w:sz w:val="22"/>
                <w:szCs w:val="22"/>
                <w:lang w:val="uk-UA"/>
              </w:rPr>
              <w:t>Катеринівська</w:t>
            </w:r>
            <w:proofErr w:type="spellEnd"/>
            <w:r w:rsidRPr="00F44E31">
              <w:rPr>
                <w:sz w:val="22"/>
                <w:szCs w:val="22"/>
                <w:lang w:val="uk-UA"/>
              </w:rPr>
              <w:t xml:space="preserve"> ЗОШ</w:t>
            </w:r>
            <w:r>
              <w:rPr>
                <w:sz w:val="22"/>
                <w:szCs w:val="22"/>
                <w:lang w:val="uk-UA"/>
              </w:rPr>
              <w:t xml:space="preserve"> І-ІІІ ст.</w:t>
            </w:r>
            <w:r w:rsidRPr="00F44E3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9171EB" w:rsidRDefault="00327382" w:rsidP="00954D36">
            <w:pPr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Тур Дар</w:t>
            </w:r>
            <w:r w:rsidRPr="009171EB">
              <w:rPr>
                <w:sz w:val="24"/>
                <w:szCs w:val="24"/>
              </w:rPr>
              <w:t>’</w:t>
            </w:r>
            <w:r w:rsidRPr="009171EB">
              <w:rPr>
                <w:sz w:val="24"/>
                <w:szCs w:val="24"/>
                <w:lang w:val="uk-UA"/>
              </w:rPr>
              <w:t xml:space="preserve">я  Сергіївна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9868D1" w:rsidP="00954D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 w:rsidR="007C3039" w:rsidRPr="00F44E31" w:rsidTr="00954D36">
        <w:trPr>
          <w:trHeight w:val="14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9171EB" w:rsidRDefault="00327382" w:rsidP="00954D36">
            <w:pPr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 xml:space="preserve">Тур Ярослав Сергійович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C3039" w:rsidRPr="00F44E31" w:rsidTr="00954D36">
        <w:trPr>
          <w:trHeight w:val="14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9171EB" w:rsidRDefault="00F26879" w:rsidP="00954D36">
            <w:pPr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Івакіна Варвара Олександрівна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І</w:t>
            </w:r>
          </w:p>
        </w:tc>
      </w:tr>
      <w:tr w:rsidR="00327382" w:rsidRPr="00920977" w:rsidTr="00480899">
        <w:trPr>
          <w:trHeight w:val="277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82" w:rsidRPr="00F44E31" w:rsidRDefault="00327382" w:rsidP="008E3368">
            <w:pPr>
              <w:rPr>
                <w:sz w:val="22"/>
                <w:szCs w:val="22"/>
                <w:lang w:val="uk-UA"/>
              </w:rPr>
            </w:pPr>
            <w:proofErr w:type="spellStart"/>
            <w:r w:rsidRPr="00F44E31">
              <w:rPr>
                <w:sz w:val="22"/>
                <w:szCs w:val="22"/>
                <w:lang w:val="uk-UA"/>
              </w:rPr>
              <w:t>Степанівськ</w:t>
            </w:r>
            <w:r>
              <w:rPr>
                <w:sz w:val="22"/>
                <w:szCs w:val="22"/>
                <w:lang w:val="uk-UA"/>
              </w:rPr>
              <w:t>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філія </w:t>
            </w:r>
            <w:proofErr w:type="spellStart"/>
            <w:r>
              <w:rPr>
                <w:sz w:val="22"/>
                <w:szCs w:val="22"/>
                <w:lang w:val="uk-UA"/>
              </w:rPr>
              <w:t>Іллінівського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ОЗЗСО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382" w:rsidRPr="009171EB" w:rsidRDefault="00327382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82" w:rsidRPr="009171EB" w:rsidRDefault="00327382" w:rsidP="00E0292F">
            <w:pPr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Філіппова Поліна Юріївна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82" w:rsidRPr="009171EB" w:rsidRDefault="00327382" w:rsidP="00E0292F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82" w:rsidRPr="009171EB" w:rsidRDefault="00327382" w:rsidP="00E0292F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82" w:rsidRPr="009171EB" w:rsidRDefault="008E3368" w:rsidP="00E0292F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27382" w:rsidRPr="00920977" w:rsidTr="008E3368">
        <w:trPr>
          <w:trHeight w:val="49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82" w:rsidRPr="00F44E31" w:rsidRDefault="00327382" w:rsidP="0038516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82" w:rsidRPr="009171EB" w:rsidRDefault="00327382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82" w:rsidRPr="009171EB" w:rsidRDefault="00327382" w:rsidP="00954D36">
            <w:pPr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Шавшина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 Христина Володимирівна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82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82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82" w:rsidRPr="009171EB" w:rsidRDefault="008E3368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C3039" w:rsidRPr="00F44E31" w:rsidTr="00954D36">
        <w:trPr>
          <w:trHeight w:val="236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sz w:val="22"/>
                <w:szCs w:val="22"/>
                <w:lang w:val="uk-UA"/>
              </w:rPr>
            </w:pPr>
            <w:proofErr w:type="spellStart"/>
            <w:r w:rsidRPr="00F44E31">
              <w:rPr>
                <w:sz w:val="22"/>
                <w:szCs w:val="22"/>
                <w:lang w:val="uk-UA"/>
              </w:rPr>
              <w:t>Тарасівський</w:t>
            </w:r>
            <w:proofErr w:type="spellEnd"/>
            <w:r w:rsidRPr="00F44E31">
              <w:rPr>
                <w:sz w:val="22"/>
                <w:szCs w:val="22"/>
                <w:lang w:val="uk-UA"/>
              </w:rPr>
              <w:t xml:space="preserve"> НВК </w:t>
            </w:r>
            <w:r>
              <w:rPr>
                <w:sz w:val="22"/>
                <w:szCs w:val="22"/>
                <w:lang w:val="uk-UA"/>
              </w:rPr>
              <w:t>І-ІІІ ст.</w:t>
            </w:r>
          </w:p>
          <w:p w:rsidR="007C3039" w:rsidRPr="00F44E31" w:rsidRDefault="007C3039" w:rsidP="00954D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6D7F92">
            <w:pPr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Коваль Вадим Вадимович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327382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C3039" w:rsidRPr="00F44E31" w:rsidTr="00954D36">
        <w:trPr>
          <w:trHeight w:val="14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39" w:rsidRPr="009171EB" w:rsidRDefault="00327382" w:rsidP="00327382">
            <w:pPr>
              <w:tabs>
                <w:tab w:val="left" w:pos="630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Абашина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Соф</w:t>
            </w:r>
            <w:r w:rsidRPr="009171EB">
              <w:rPr>
                <w:sz w:val="24"/>
                <w:szCs w:val="24"/>
                <w:lang w:val="en-US"/>
              </w:rPr>
              <w:t>’</w:t>
            </w:r>
            <w:r w:rsidRPr="009171EB">
              <w:rPr>
                <w:sz w:val="24"/>
                <w:szCs w:val="24"/>
                <w:lang w:val="uk-UA"/>
              </w:rPr>
              <w:t xml:space="preserve">я </w:t>
            </w:r>
            <w:r w:rsidR="00F26879" w:rsidRPr="009171EB">
              <w:rPr>
                <w:sz w:val="24"/>
                <w:szCs w:val="24"/>
                <w:lang w:val="uk-UA"/>
              </w:rPr>
              <w:t xml:space="preserve"> Романівна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C3039" w:rsidRPr="00F44E31" w:rsidTr="00954D36">
        <w:trPr>
          <w:trHeight w:val="14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tabs>
                <w:tab w:val="left" w:pos="63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Желябовська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Ольга Юріївна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C3039" w:rsidRPr="00F44E31" w:rsidTr="00954D36">
        <w:trPr>
          <w:trHeight w:val="14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Біла Аліна Олександрівна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8E3368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C3039" w:rsidRPr="00F44E31" w:rsidTr="00954D36">
        <w:trPr>
          <w:trHeight w:val="14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954D36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Наумова Наталія Романівна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C3039" w:rsidRPr="00F44E31" w:rsidTr="00954D36">
        <w:trPr>
          <w:trHeight w:val="251"/>
        </w:trPr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F44E31" w:rsidRDefault="007C3039" w:rsidP="008E3368">
            <w:pPr>
              <w:rPr>
                <w:sz w:val="22"/>
                <w:szCs w:val="22"/>
                <w:lang w:val="uk-UA"/>
              </w:rPr>
            </w:pPr>
            <w:proofErr w:type="spellStart"/>
            <w:r w:rsidRPr="00F44E31">
              <w:rPr>
                <w:sz w:val="22"/>
                <w:szCs w:val="22"/>
                <w:lang w:val="uk-UA"/>
              </w:rPr>
              <w:t>Ол</w:t>
            </w:r>
            <w:r w:rsidR="0038516F">
              <w:rPr>
                <w:sz w:val="22"/>
                <w:szCs w:val="22"/>
                <w:lang w:val="uk-UA"/>
              </w:rPr>
              <w:t>ександро</w:t>
            </w:r>
            <w:r w:rsidRPr="00F44E31">
              <w:rPr>
                <w:sz w:val="22"/>
                <w:szCs w:val="22"/>
                <w:lang w:val="uk-UA"/>
              </w:rPr>
              <w:t>-Калинівськ</w:t>
            </w:r>
            <w:r w:rsidR="0038516F">
              <w:rPr>
                <w:sz w:val="22"/>
                <w:szCs w:val="22"/>
                <w:lang w:val="uk-UA"/>
              </w:rPr>
              <w:t>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філія</w:t>
            </w:r>
            <w:r w:rsidR="0038516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Іллінівського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ОЗЗСО 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39" w:rsidRPr="009171EB" w:rsidRDefault="007C3039" w:rsidP="00954D36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rPr>
                <w:sz w:val="24"/>
                <w:szCs w:val="24"/>
                <w:lang w:val="uk-UA"/>
              </w:rPr>
            </w:pPr>
            <w:proofErr w:type="spellStart"/>
            <w:r w:rsidRPr="009171EB">
              <w:rPr>
                <w:sz w:val="24"/>
                <w:szCs w:val="24"/>
                <w:lang w:val="uk-UA"/>
              </w:rPr>
              <w:t>Джалілов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71EB">
              <w:rPr>
                <w:sz w:val="24"/>
                <w:szCs w:val="24"/>
                <w:lang w:val="uk-UA"/>
              </w:rPr>
              <w:t>Расул</w:t>
            </w:r>
            <w:proofErr w:type="spellEnd"/>
            <w:r w:rsidRPr="009171E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71EB">
              <w:rPr>
                <w:sz w:val="24"/>
                <w:szCs w:val="24"/>
                <w:lang w:val="uk-UA"/>
              </w:rPr>
              <w:t>Імранович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F26879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39" w:rsidRPr="009171EB" w:rsidRDefault="008E3368" w:rsidP="00954D36">
            <w:pPr>
              <w:jc w:val="center"/>
              <w:rPr>
                <w:sz w:val="24"/>
                <w:szCs w:val="24"/>
                <w:lang w:val="uk-UA"/>
              </w:rPr>
            </w:pPr>
            <w:r w:rsidRPr="009171EB">
              <w:rPr>
                <w:sz w:val="24"/>
                <w:szCs w:val="24"/>
                <w:lang w:val="uk-UA"/>
              </w:rPr>
              <w:t>ІІІ</w:t>
            </w:r>
          </w:p>
        </w:tc>
      </w:tr>
    </w:tbl>
    <w:p w:rsidR="001D2814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8E3368" w:rsidRPr="00CF21AB" w:rsidRDefault="008E3368" w:rsidP="008E336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Провідний спеціаліст відділу освіти </w:t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Пасічна</w:t>
      </w:r>
    </w:p>
    <w:p w:rsidR="001D2814" w:rsidRPr="00CF21AB" w:rsidRDefault="00FF3642" w:rsidP="001D2814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D2814" w:rsidRPr="00CF21AB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D2814" w:rsidRPr="00CF21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1484" w:rsidRDefault="00091484" w:rsidP="00091484">
      <w:pPr>
        <w:ind w:left="6804" w:hanging="6946"/>
        <w:rPr>
          <w:sz w:val="28"/>
          <w:lang w:val="uk-UA"/>
        </w:rPr>
      </w:pPr>
    </w:p>
    <w:p w:rsidR="00091484" w:rsidRDefault="00091484">
      <w:pPr>
        <w:rPr>
          <w:sz w:val="28"/>
          <w:lang w:val="uk-UA"/>
        </w:rPr>
      </w:pPr>
      <w:bookmarkStart w:id="0" w:name="_GoBack"/>
      <w:bookmarkEnd w:id="0"/>
    </w:p>
    <w:sectPr w:rsidR="00091484" w:rsidSect="000809B8">
      <w:headerReference w:type="default" r:id="rId12"/>
      <w:pgSz w:w="11906" w:h="16838"/>
      <w:pgMar w:top="64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27" w:rsidRDefault="00045C27" w:rsidP="00A34361">
      <w:r>
        <w:separator/>
      </w:r>
    </w:p>
  </w:endnote>
  <w:endnote w:type="continuationSeparator" w:id="0">
    <w:p w:rsidR="00045C27" w:rsidRDefault="00045C27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27" w:rsidRDefault="00045C27" w:rsidP="00A34361">
      <w:r>
        <w:separator/>
      </w:r>
    </w:p>
  </w:footnote>
  <w:footnote w:type="continuationSeparator" w:id="0">
    <w:p w:rsidR="00045C27" w:rsidRDefault="00045C27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CC6EB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97221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94A42"/>
    <w:multiLevelType w:val="hybridMultilevel"/>
    <w:tmpl w:val="253C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53738F6"/>
    <w:multiLevelType w:val="hybridMultilevel"/>
    <w:tmpl w:val="C718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2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61448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9"/>
  </w:num>
  <w:num w:numId="6">
    <w:abstractNumId w:val="2"/>
  </w:num>
  <w:num w:numId="7">
    <w:abstractNumId w:val="17"/>
  </w:num>
  <w:num w:numId="8">
    <w:abstractNumId w:val="3"/>
  </w:num>
  <w:num w:numId="9">
    <w:abstractNumId w:val="27"/>
  </w:num>
  <w:num w:numId="10">
    <w:abstractNumId w:val="14"/>
  </w:num>
  <w:num w:numId="11">
    <w:abstractNumId w:val="16"/>
  </w:num>
  <w:num w:numId="12">
    <w:abstractNumId w:val="29"/>
  </w:num>
  <w:num w:numId="13">
    <w:abstractNumId w:val="22"/>
  </w:num>
  <w:num w:numId="14">
    <w:abstractNumId w:val="12"/>
  </w:num>
  <w:num w:numId="15">
    <w:abstractNumId w:val="7"/>
  </w:num>
  <w:num w:numId="16">
    <w:abstractNumId w:val="21"/>
  </w:num>
  <w:num w:numId="17">
    <w:abstractNumId w:val="28"/>
  </w:num>
  <w:num w:numId="18">
    <w:abstractNumId w:val="20"/>
  </w:num>
  <w:num w:numId="19">
    <w:abstractNumId w:val="18"/>
  </w:num>
  <w:num w:numId="20">
    <w:abstractNumId w:val="30"/>
  </w:num>
  <w:num w:numId="21">
    <w:abstractNumId w:val="15"/>
  </w:num>
  <w:num w:numId="22">
    <w:abstractNumId w:val="2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"/>
  </w:num>
  <w:num w:numId="27">
    <w:abstractNumId w:val="8"/>
  </w:num>
  <w:num w:numId="28">
    <w:abstractNumId w:val="5"/>
  </w:num>
  <w:num w:numId="29">
    <w:abstractNumId w:val="0"/>
  </w:num>
  <w:num w:numId="30">
    <w:abstractNumId w:val="10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20765"/>
    <w:rsid w:val="000365DB"/>
    <w:rsid w:val="00045C27"/>
    <w:rsid w:val="00055E26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71AA"/>
    <w:rsid w:val="000F38EE"/>
    <w:rsid w:val="001207F9"/>
    <w:rsid w:val="00123AE3"/>
    <w:rsid w:val="00136C43"/>
    <w:rsid w:val="00140C88"/>
    <w:rsid w:val="00146C19"/>
    <w:rsid w:val="0016689D"/>
    <w:rsid w:val="00167786"/>
    <w:rsid w:val="0018330A"/>
    <w:rsid w:val="001872CE"/>
    <w:rsid w:val="001B4E6D"/>
    <w:rsid w:val="001C592E"/>
    <w:rsid w:val="001D2814"/>
    <w:rsid w:val="001E03B9"/>
    <w:rsid w:val="00246FA9"/>
    <w:rsid w:val="0025735B"/>
    <w:rsid w:val="00265E35"/>
    <w:rsid w:val="00265F1E"/>
    <w:rsid w:val="00267224"/>
    <w:rsid w:val="002715AF"/>
    <w:rsid w:val="00275407"/>
    <w:rsid w:val="002938FE"/>
    <w:rsid w:val="002C51C9"/>
    <w:rsid w:val="002E69F4"/>
    <w:rsid w:val="002F2268"/>
    <w:rsid w:val="00302EBF"/>
    <w:rsid w:val="0030463B"/>
    <w:rsid w:val="003217F1"/>
    <w:rsid w:val="00327382"/>
    <w:rsid w:val="003348A3"/>
    <w:rsid w:val="00345641"/>
    <w:rsid w:val="003461DC"/>
    <w:rsid w:val="00346FD8"/>
    <w:rsid w:val="00353EEF"/>
    <w:rsid w:val="0036581C"/>
    <w:rsid w:val="003761BA"/>
    <w:rsid w:val="00380DFB"/>
    <w:rsid w:val="0038516F"/>
    <w:rsid w:val="0039214A"/>
    <w:rsid w:val="003A4136"/>
    <w:rsid w:val="003C7DA2"/>
    <w:rsid w:val="003D3A46"/>
    <w:rsid w:val="00423589"/>
    <w:rsid w:val="004273E3"/>
    <w:rsid w:val="00442F78"/>
    <w:rsid w:val="004454C2"/>
    <w:rsid w:val="00452CD9"/>
    <w:rsid w:val="004651EF"/>
    <w:rsid w:val="00507B15"/>
    <w:rsid w:val="00514A2B"/>
    <w:rsid w:val="00522DE4"/>
    <w:rsid w:val="0052570D"/>
    <w:rsid w:val="00533F85"/>
    <w:rsid w:val="00536BCF"/>
    <w:rsid w:val="00546EC1"/>
    <w:rsid w:val="005612D8"/>
    <w:rsid w:val="00570248"/>
    <w:rsid w:val="00583668"/>
    <w:rsid w:val="00590AC2"/>
    <w:rsid w:val="005A12A8"/>
    <w:rsid w:val="005B0EC9"/>
    <w:rsid w:val="005B5087"/>
    <w:rsid w:val="005C216A"/>
    <w:rsid w:val="005F790A"/>
    <w:rsid w:val="0062244C"/>
    <w:rsid w:val="00661B83"/>
    <w:rsid w:val="00665F20"/>
    <w:rsid w:val="00677006"/>
    <w:rsid w:val="00691518"/>
    <w:rsid w:val="00691CCC"/>
    <w:rsid w:val="006C1633"/>
    <w:rsid w:val="006C16F0"/>
    <w:rsid w:val="006D7F92"/>
    <w:rsid w:val="006E08A1"/>
    <w:rsid w:val="006E16A7"/>
    <w:rsid w:val="00713649"/>
    <w:rsid w:val="00727D56"/>
    <w:rsid w:val="0073777F"/>
    <w:rsid w:val="00743880"/>
    <w:rsid w:val="00754A8B"/>
    <w:rsid w:val="00760419"/>
    <w:rsid w:val="007A04E6"/>
    <w:rsid w:val="007B302E"/>
    <w:rsid w:val="007C3039"/>
    <w:rsid w:val="007D3298"/>
    <w:rsid w:val="007D7B72"/>
    <w:rsid w:val="007E32A3"/>
    <w:rsid w:val="0080374D"/>
    <w:rsid w:val="008119C2"/>
    <w:rsid w:val="00845273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D0508"/>
    <w:rsid w:val="008E3368"/>
    <w:rsid w:val="008E3378"/>
    <w:rsid w:val="008E3771"/>
    <w:rsid w:val="008E6D81"/>
    <w:rsid w:val="008F34B5"/>
    <w:rsid w:val="008F3E27"/>
    <w:rsid w:val="008F50CB"/>
    <w:rsid w:val="009009A2"/>
    <w:rsid w:val="00915619"/>
    <w:rsid w:val="009171EB"/>
    <w:rsid w:val="00973A3E"/>
    <w:rsid w:val="00976FCA"/>
    <w:rsid w:val="009818F6"/>
    <w:rsid w:val="009868D1"/>
    <w:rsid w:val="009A050D"/>
    <w:rsid w:val="00A14626"/>
    <w:rsid w:val="00A266B1"/>
    <w:rsid w:val="00A34361"/>
    <w:rsid w:val="00A42882"/>
    <w:rsid w:val="00A46B77"/>
    <w:rsid w:val="00A63845"/>
    <w:rsid w:val="00A71400"/>
    <w:rsid w:val="00A829D6"/>
    <w:rsid w:val="00A875FE"/>
    <w:rsid w:val="00A95027"/>
    <w:rsid w:val="00AB68B8"/>
    <w:rsid w:val="00AD35DF"/>
    <w:rsid w:val="00AF15C7"/>
    <w:rsid w:val="00B0641D"/>
    <w:rsid w:val="00B12CC6"/>
    <w:rsid w:val="00B47C72"/>
    <w:rsid w:val="00B5661E"/>
    <w:rsid w:val="00B567FD"/>
    <w:rsid w:val="00B6334C"/>
    <w:rsid w:val="00B871E2"/>
    <w:rsid w:val="00B9362D"/>
    <w:rsid w:val="00B97221"/>
    <w:rsid w:val="00BB0D1F"/>
    <w:rsid w:val="00BB0ECF"/>
    <w:rsid w:val="00BF1847"/>
    <w:rsid w:val="00BF3AD9"/>
    <w:rsid w:val="00BF597F"/>
    <w:rsid w:val="00C03181"/>
    <w:rsid w:val="00C129D7"/>
    <w:rsid w:val="00C34385"/>
    <w:rsid w:val="00C43EC5"/>
    <w:rsid w:val="00C46F79"/>
    <w:rsid w:val="00C61BE7"/>
    <w:rsid w:val="00C63121"/>
    <w:rsid w:val="00C63C01"/>
    <w:rsid w:val="00C729F1"/>
    <w:rsid w:val="00CC3DCB"/>
    <w:rsid w:val="00CC5001"/>
    <w:rsid w:val="00CC6EBE"/>
    <w:rsid w:val="00CD3FE1"/>
    <w:rsid w:val="00CE70B3"/>
    <w:rsid w:val="00CF0AD7"/>
    <w:rsid w:val="00D209F4"/>
    <w:rsid w:val="00D5177B"/>
    <w:rsid w:val="00D6510E"/>
    <w:rsid w:val="00D86A65"/>
    <w:rsid w:val="00D94A73"/>
    <w:rsid w:val="00DA6FF0"/>
    <w:rsid w:val="00DA78FD"/>
    <w:rsid w:val="00DB6077"/>
    <w:rsid w:val="00DB7758"/>
    <w:rsid w:val="00DC4E07"/>
    <w:rsid w:val="00DE3056"/>
    <w:rsid w:val="00DE3D6D"/>
    <w:rsid w:val="00DF7CE8"/>
    <w:rsid w:val="00E11DD3"/>
    <w:rsid w:val="00E44D49"/>
    <w:rsid w:val="00E523B9"/>
    <w:rsid w:val="00E53FEA"/>
    <w:rsid w:val="00E56836"/>
    <w:rsid w:val="00EA7C41"/>
    <w:rsid w:val="00EB4F57"/>
    <w:rsid w:val="00EB515B"/>
    <w:rsid w:val="00ED0D5B"/>
    <w:rsid w:val="00EF4087"/>
    <w:rsid w:val="00F233F9"/>
    <w:rsid w:val="00F25703"/>
    <w:rsid w:val="00F26879"/>
    <w:rsid w:val="00F2720F"/>
    <w:rsid w:val="00F31CE6"/>
    <w:rsid w:val="00F31D58"/>
    <w:rsid w:val="00F372A7"/>
    <w:rsid w:val="00F77133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2E11C-DEC1-4833-9088-F5D674E4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25</cp:revision>
  <cp:lastPrinted>2021-02-25T09:19:00Z</cp:lastPrinted>
  <dcterms:created xsi:type="dcterms:W3CDTF">2018-10-01T09:46:00Z</dcterms:created>
  <dcterms:modified xsi:type="dcterms:W3CDTF">2021-02-25T09:22:00Z</dcterms:modified>
</cp:coreProperties>
</file>