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2B0FD4" w:rsidRDefault="00F83529" w:rsidP="002B0FD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4"/>
          <w:lang w:val="uk-UA"/>
        </w:rPr>
      </w:pPr>
      <w:r>
        <w:rPr>
          <w:b/>
          <w:noProof/>
          <w:sz w:val="40"/>
          <w:szCs w:val="24"/>
          <w:lang w:val="uk-UA" w:eastAsia="uk-UA"/>
        </w:rPr>
        <w:drawing>
          <wp:inline distT="0" distB="0" distL="0" distR="0">
            <wp:extent cx="45720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УКРАЇНА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ІЛЛІ</w:t>
      </w:r>
      <w:r w:rsidRPr="002B0FD4">
        <w:rPr>
          <w:b/>
          <w:sz w:val="28"/>
          <w:szCs w:val="28"/>
        </w:rPr>
        <w:t>Н</w:t>
      </w:r>
      <w:r w:rsidRPr="002B0FD4">
        <w:rPr>
          <w:b/>
          <w:sz w:val="28"/>
          <w:szCs w:val="28"/>
          <w:lang w:val="uk-UA"/>
        </w:rPr>
        <w:t>ІВСЬКА СІЛЬСЬКА РАДА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КОСТЯНТИНІВСЬКИЙ РАЙОН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ДОНЕЦЬКА ОБЛАСТЬ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ВІДДІЛ ОСВІТИ</w:t>
      </w:r>
    </w:p>
    <w:p w:rsidR="002B0FD4" w:rsidRPr="002B0FD4" w:rsidRDefault="002B0FD4" w:rsidP="002B0FD4">
      <w:pPr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НАКАЗ</w:t>
      </w:r>
    </w:p>
    <w:p w:rsidR="002B0FD4" w:rsidRPr="002B0FD4" w:rsidRDefault="002B0FD4" w:rsidP="002B0FD4">
      <w:pPr>
        <w:rPr>
          <w:sz w:val="18"/>
          <w:lang w:val="uk-UA"/>
        </w:rPr>
      </w:pPr>
    </w:p>
    <w:p w:rsidR="002B0FD4" w:rsidRPr="002B0FD4" w:rsidRDefault="002B0FD4" w:rsidP="002B0FD4">
      <w:pPr>
        <w:autoSpaceDE w:val="0"/>
        <w:autoSpaceDN w:val="0"/>
        <w:adjustRightInd w:val="0"/>
        <w:spacing w:line="317" w:lineRule="exact"/>
        <w:ind w:right="-2"/>
        <w:rPr>
          <w:sz w:val="28"/>
          <w:szCs w:val="28"/>
          <w:lang w:val="uk-UA"/>
        </w:rPr>
      </w:pPr>
      <w:r w:rsidRPr="002B0FD4">
        <w:rPr>
          <w:sz w:val="28"/>
          <w:szCs w:val="28"/>
          <w:lang w:val="uk-UA" w:eastAsia="uk-UA"/>
        </w:rPr>
        <w:t xml:space="preserve">від </w:t>
      </w:r>
      <w:r w:rsidR="0051172B">
        <w:rPr>
          <w:sz w:val="28"/>
          <w:szCs w:val="28"/>
          <w:u w:val="single"/>
          <w:lang w:val="uk-UA" w:eastAsia="uk-UA"/>
        </w:rPr>
        <w:t>26</w:t>
      </w:r>
      <w:r w:rsidR="002E7C56" w:rsidRPr="00CF0378">
        <w:rPr>
          <w:sz w:val="28"/>
          <w:szCs w:val="28"/>
          <w:u w:val="single"/>
          <w:lang w:val="uk-UA" w:eastAsia="uk-UA"/>
        </w:rPr>
        <w:t>.0</w:t>
      </w:r>
      <w:r w:rsidR="00CF0378">
        <w:rPr>
          <w:sz w:val="28"/>
          <w:szCs w:val="28"/>
          <w:u w:val="single"/>
          <w:lang w:val="uk-UA" w:eastAsia="uk-UA"/>
        </w:rPr>
        <w:t>4</w:t>
      </w:r>
      <w:r w:rsidR="002E7C56" w:rsidRPr="00CF0378">
        <w:rPr>
          <w:sz w:val="28"/>
          <w:szCs w:val="28"/>
          <w:u w:val="single"/>
          <w:lang w:val="uk-UA" w:eastAsia="uk-UA"/>
        </w:rPr>
        <w:t>.201</w:t>
      </w:r>
      <w:r w:rsidR="00CF0378">
        <w:rPr>
          <w:sz w:val="28"/>
          <w:szCs w:val="28"/>
          <w:u w:val="single"/>
          <w:lang w:val="uk-UA" w:eastAsia="uk-UA"/>
        </w:rPr>
        <w:t>9</w:t>
      </w:r>
      <w:r w:rsidRPr="002B0FD4">
        <w:rPr>
          <w:sz w:val="28"/>
          <w:szCs w:val="28"/>
          <w:lang w:val="uk-UA" w:eastAsia="uk-UA"/>
        </w:rPr>
        <w:tab/>
        <w:t xml:space="preserve">                 </w:t>
      </w:r>
      <w:r w:rsidR="002E7C56">
        <w:rPr>
          <w:sz w:val="28"/>
          <w:szCs w:val="28"/>
          <w:lang w:val="uk-UA" w:eastAsia="uk-UA"/>
        </w:rPr>
        <w:t xml:space="preserve">          </w:t>
      </w:r>
      <w:r w:rsidRPr="002B0FD4">
        <w:rPr>
          <w:sz w:val="28"/>
          <w:szCs w:val="28"/>
          <w:lang w:val="uk-UA" w:eastAsia="uk-UA"/>
        </w:rPr>
        <w:t xml:space="preserve"> с. Іллінівка </w:t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  <w:t xml:space="preserve">            </w:t>
      </w:r>
      <w:r w:rsidR="002E7C56">
        <w:rPr>
          <w:sz w:val="28"/>
          <w:szCs w:val="28"/>
          <w:lang w:val="uk-UA" w:eastAsia="uk-UA"/>
        </w:rPr>
        <w:t xml:space="preserve">            </w:t>
      </w:r>
      <w:r w:rsidRPr="002B0FD4">
        <w:rPr>
          <w:sz w:val="28"/>
          <w:szCs w:val="28"/>
          <w:lang w:val="uk-UA" w:eastAsia="uk-UA"/>
        </w:rPr>
        <w:t xml:space="preserve">№ </w:t>
      </w:r>
      <w:r w:rsidR="002E7C56">
        <w:rPr>
          <w:sz w:val="28"/>
          <w:szCs w:val="28"/>
          <w:lang w:val="uk-UA" w:eastAsia="uk-UA"/>
        </w:rPr>
        <w:t xml:space="preserve"> </w:t>
      </w:r>
      <w:r w:rsidR="002E7C56" w:rsidRPr="00CF0378">
        <w:rPr>
          <w:sz w:val="28"/>
          <w:szCs w:val="28"/>
          <w:u w:val="single"/>
          <w:lang w:val="uk-UA" w:eastAsia="uk-UA"/>
        </w:rPr>
        <w:t>1</w:t>
      </w:r>
      <w:r w:rsidR="0051172B">
        <w:rPr>
          <w:sz w:val="28"/>
          <w:szCs w:val="28"/>
          <w:u w:val="single"/>
          <w:lang w:val="uk-UA" w:eastAsia="uk-UA"/>
        </w:rPr>
        <w:t>23</w:t>
      </w: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7C0D11">
      <w:pPr>
        <w:pStyle w:val="Style3"/>
        <w:widowControl/>
        <w:spacing w:line="240" w:lineRule="auto"/>
        <w:ind w:right="5243"/>
        <w:rPr>
          <w:rFonts w:eastAsia="Calibri"/>
          <w:sz w:val="28"/>
          <w:szCs w:val="22"/>
          <w:lang w:val="uk-UA" w:eastAsia="en-US"/>
        </w:rPr>
      </w:pPr>
      <w:r w:rsidRPr="002B0FD4">
        <w:rPr>
          <w:sz w:val="28"/>
          <w:szCs w:val="28"/>
          <w:lang w:val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="0051172B">
        <w:rPr>
          <w:rStyle w:val="FontStyle12"/>
          <w:sz w:val="28"/>
          <w:szCs w:val="28"/>
          <w:lang w:val="uk-UA" w:eastAsia="uk-UA"/>
        </w:rPr>
        <w:t xml:space="preserve">підсумки </w:t>
      </w:r>
      <w:r w:rsidR="00CF0378">
        <w:rPr>
          <w:rStyle w:val="FontStyle12"/>
          <w:sz w:val="28"/>
          <w:szCs w:val="28"/>
          <w:lang w:val="uk-UA" w:eastAsia="uk-UA"/>
        </w:rPr>
        <w:t xml:space="preserve"> ІІ етапу Т</w:t>
      </w:r>
      <w:r w:rsidRPr="002B0FD4">
        <w:rPr>
          <w:rFonts w:eastAsia="Calibri"/>
          <w:sz w:val="28"/>
          <w:szCs w:val="22"/>
          <w:lang w:val="uk-UA" w:eastAsia="en-US"/>
        </w:rPr>
        <w:t>урнір</w:t>
      </w:r>
      <w:r w:rsidR="00CF0378">
        <w:rPr>
          <w:rFonts w:eastAsia="Calibri"/>
          <w:sz w:val="28"/>
          <w:szCs w:val="22"/>
          <w:lang w:val="uk-UA" w:eastAsia="en-US"/>
        </w:rPr>
        <w:t xml:space="preserve">у </w:t>
      </w:r>
      <w:r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F0378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</w:p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0F1A2C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355F5E" w:rsidRPr="00C04AF5" w:rsidRDefault="008D268D" w:rsidP="00C04AF5">
      <w:pPr>
        <w:ind w:firstLine="708"/>
        <w:jc w:val="both"/>
        <w:rPr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 xml:space="preserve">Відповідно до </w:t>
      </w:r>
      <w:r w:rsidR="00C04AF5">
        <w:rPr>
          <w:sz w:val="28"/>
          <w:szCs w:val="28"/>
          <w:lang w:val="uk-UA"/>
        </w:rPr>
        <w:t>наказу відділу освіти від 18.03.2019 № 89 «</w:t>
      </w:r>
      <w:r w:rsidR="00C04AF5" w:rsidRPr="00C04AF5">
        <w:rPr>
          <w:sz w:val="28"/>
          <w:szCs w:val="28"/>
          <w:lang w:val="uk-UA"/>
        </w:rPr>
        <w:t xml:space="preserve">Про організацію та проведення </w:t>
      </w:r>
      <w:r w:rsidR="00C04AF5">
        <w:rPr>
          <w:sz w:val="28"/>
          <w:szCs w:val="28"/>
          <w:lang w:val="uk-UA"/>
        </w:rPr>
        <w:t xml:space="preserve"> </w:t>
      </w:r>
      <w:r w:rsidR="00C04AF5" w:rsidRPr="00C04AF5">
        <w:rPr>
          <w:sz w:val="28"/>
          <w:szCs w:val="28"/>
          <w:lang w:val="uk-UA"/>
        </w:rPr>
        <w:t xml:space="preserve">І та II етапів Турніру з англійської мови «UnionJack» для учнів 4-10 класів </w:t>
      </w:r>
      <w:r w:rsidR="00C04AF5">
        <w:rPr>
          <w:sz w:val="28"/>
          <w:szCs w:val="28"/>
          <w:lang w:val="uk-UA"/>
        </w:rPr>
        <w:t xml:space="preserve"> </w:t>
      </w:r>
      <w:r w:rsidR="00C04AF5" w:rsidRPr="00C04AF5">
        <w:rPr>
          <w:sz w:val="28"/>
          <w:szCs w:val="28"/>
          <w:lang w:val="uk-UA"/>
        </w:rPr>
        <w:t>освітніх закладів Іллінівської об’єднаної територіальної громади</w:t>
      </w:r>
      <w:r w:rsidR="00C04AF5">
        <w:rPr>
          <w:sz w:val="28"/>
          <w:szCs w:val="28"/>
          <w:lang w:val="uk-UA"/>
        </w:rPr>
        <w:t>»</w:t>
      </w:r>
      <w:r w:rsidR="00355F5E" w:rsidRPr="000F1A2C">
        <w:rPr>
          <w:sz w:val="28"/>
          <w:szCs w:val="28"/>
          <w:lang w:val="uk-UA"/>
        </w:rPr>
        <w:t>,</w:t>
      </w:r>
      <w:r w:rsidR="00C04AF5">
        <w:rPr>
          <w:sz w:val="28"/>
          <w:szCs w:val="28"/>
          <w:lang w:val="uk-UA"/>
        </w:rPr>
        <w:t xml:space="preserve"> наказу відділу освіти від 19.04.2019 № 116 «</w:t>
      </w:r>
      <w:r w:rsidR="00C04AF5" w:rsidRPr="002B0FD4">
        <w:rPr>
          <w:sz w:val="28"/>
          <w:szCs w:val="28"/>
          <w:lang w:val="uk-UA"/>
        </w:rPr>
        <w:t xml:space="preserve">Про </w:t>
      </w:r>
      <w:r w:rsidR="00C04AF5">
        <w:rPr>
          <w:rStyle w:val="FontStyle12"/>
          <w:sz w:val="28"/>
          <w:szCs w:val="28"/>
          <w:lang w:val="uk-UA" w:eastAsia="uk-UA"/>
        </w:rPr>
        <w:t xml:space="preserve"> організацію та проведення ІІ етапу Т</w:t>
      </w:r>
      <w:r w:rsidR="00C04AF5" w:rsidRPr="002B0FD4">
        <w:rPr>
          <w:rFonts w:eastAsia="Calibri"/>
          <w:sz w:val="28"/>
          <w:szCs w:val="22"/>
          <w:lang w:val="uk-UA" w:eastAsia="en-US"/>
        </w:rPr>
        <w:t>урнір</w:t>
      </w:r>
      <w:r w:rsidR="00C04AF5">
        <w:rPr>
          <w:rFonts w:eastAsia="Calibri"/>
          <w:sz w:val="28"/>
          <w:szCs w:val="22"/>
          <w:lang w:val="uk-UA" w:eastAsia="en-US"/>
        </w:rPr>
        <w:t xml:space="preserve">у 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="00C04AF5" w:rsidRPr="002B0FD4">
        <w:rPr>
          <w:rFonts w:eastAsia="Calibri"/>
          <w:sz w:val="28"/>
          <w:szCs w:val="22"/>
          <w:lang w:val="en-US" w:eastAsia="en-US"/>
        </w:rPr>
        <w:t>Union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C04AF5" w:rsidRPr="002B0FD4">
        <w:rPr>
          <w:rFonts w:eastAsia="Calibri"/>
          <w:sz w:val="28"/>
          <w:szCs w:val="22"/>
          <w:lang w:val="en-US" w:eastAsia="en-US"/>
        </w:rPr>
        <w:t>Jack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04AF5">
        <w:rPr>
          <w:rFonts w:eastAsia="Calibri"/>
          <w:sz w:val="28"/>
          <w:szCs w:val="22"/>
          <w:lang w:val="uk-UA" w:eastAsia="en-US"/>
        </w:rPr>
        <w:t xml:space="preserve">закладів загальної середньої освіти», </w:t>
      </w:r>
      <w:r w:rsidR="00355F5E" w:rsidRPr="000F1A2C">
        <w:rPr>
          <w:sz w:val="28"/>
          <w:szCs w:val="28"/>
          <w:lang w:val="uk-UA"/>
        </w:rPr>
        <w:t xml:space="preserve"> керуючись пунктом 5 Положення про призначення одноразової стипендії обдарованим і талановитим учням </w:t>
      </w:r>
      <w:r w:rsidRPr="000F1A2C">
        <w:rPr>
          <w:sz w:val="28"/>
          <w:szCs w:val="28"/>
          <w:lang w:val="uk-UA"/>
        </w:rPr>
        <w:t xml:space="preserve">Іллінівської об’єднаної територіальної громади, </w:t>
      </w:r>
      <w:r w:rsidR="00355F5E" w:rsidRPr="000F1A2C">
        <w:rPr>
          <w:sz w:val="28"/>
          <w:szCs w:val="28"/>
          <w:lang w:val="uk-UA"/>
        </w:rPr>
        <w:t xml:space="preserve">затвердженого рішенням </w:t>
      </w:r>
      <w:r w:rsidRPr="000F1A2C">
        <w:rPr>
          <w:sz w:val="28"/>
          <w:szCs w:val="28"/>
          <w:lang w:val="uk-UA"/>
        </w:rPr>
        <w:t xml:space="preserve">сесії Іллінівської сільської ради </w:t>
      </w:r>
      <w:r w:rsidR="000F1A2C" w:rsidRPr="000F1A2C">
        <w:rPr>
          <w:sz w:val="28"/>
          <w:szCs w:val="28"/>
          <w:lang w:val="uk-UA"/>
        </w:rPr>
        <w:t xml:space="preserve"> </w:t>
      </w:r>
      <w:r w:rsidR="00355F5E" w:rsidRPr="000F1A2C">
        <w:rPr>
          <w:sz w:val="28"/>
          <w:szCs w:val="28"/>
          <w:lang w:val="uk-UA"/>
        </w:rPr>
        <w:t xml:space="preserve">від </w:t>
      </w:r>
      <w:r w:rsidRPr="000F1A2C">
        <w:rPr>
          <w:sz w:val="28"/>
          <w:szCs w:val="28"/>
          <w:lang w:val="uk-UA"/>
        </w:rPr>
        <w:t>09.02.2018</w:t>
      </w:r>
      <w:r w:rsidR="00355F5E" w:rsidRPr="000F1A2C">
        <w:rPr>
          <w:sz w:val="28"/>
          <w:szCs w:val="28"/>
          <w:lang w:val="uk-UA"/>
        </w:rPr>
        <w:t xml:space="preserve"> № І/</w:t>
      </w:r>
      <w:r w:rsidRPr="000F1A2C">
        <w:rPr>
          <w:sz w:val="28"/>
          <w:szCs w:val="28"/>
          <w:lang w:val="uk-UA"/>
        </w:rPr>
        <w:t>18-24</w:t>
      </w:r>
      <w:r w:rsidR="00355F5E" w:rsidRPr="000F1A2C">
        <w:rPr>
          <w:sz w:val="28"/>
          <w:szCs w:val="28"/>
          <w:lang w:val="uk-UA"/>
        </w:rPr>
        <w:t xml:space="preserve">, </w:t>
      </w:r>
      <w:r w:rsidR="00FA2726" w:rsidRPr="000F1A2C">
        <w:rPr>
          <w:sz w:val="28"/>
          <w:szCs w:val="28"/>
          <w:lang w:val="uk-UA"/>
        </w:rPr>
        <w:t>згідно з Положенням</w:t>
      </w:r>
      <w:r w:rsidR="00FC5B90" w:rsidRPr="000F1A2C">
        <w:rPr>
          <w:sz w:val="28"/>
          <w:szCs w:val="28"/>
          <w:lang w:val="uk-UA"/>
        </w:rPr>
        <w:t xml:space="preserve"> про Турнір </w:t>
      </w:r>
      <w:r w:rsidR="000F1A2C"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="000F1A2C" w:rsidRPr="002B0FD4">
        <w:rPr>
          <w:rFonts w:eastAsia="Calibri"/>
          <w:sz w:val="28"/>
          <w:szCs w:val="22"/>
          <w:lang w:val="en-US" w:eastAsia="en-US"/>
        </w:rPr>
        <w:t>Union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0F1A2C" w:rsidRPr="002B0FD4">
        <w:rPr>
          <w:rFonts w:eastAsia="Calibri"/>
          <w:sz w:val="28"/>
          <w:szCs w:val="22"/>
          <w:lang w:val="en-US" w:eastAsia="en-US"/>
        </w:rPr>
        <w:t>Jack</w:t>
      </w:r>
      <w:r w:rsidR="000F1A2C" w:rsidRPr="002B0FD4">
        <w:rPr>
          <w:rFonts w:eastAsia="Calibri"/>
          <w:sz w:val="28"/>
          <w:szCs w:val="22"/>
          <w:lang w:val="uk-UA" w:eastAsia="en-US"/>
        </w:rPr>
        <w:t>» для учнів 4-10 класів освітніх закладів Іллінівської об’єднаної територіальної громади</w:t>
      </w:r>
      <w:r w:rsidR="00C04AF5">
        <w:rPr>
          <w:rFonts w:eastAsia="Calibri"/>
          <w:sz w:val="28"/>
          <w:szCs w:val="22"/>
          <w:lang w:val="uk-UA" w:eastAsia="en-US"/>
        </w:rPr>
        <w:t xml:space="preserve"> 24 квітня 2019 року проведений ІІ етап </w:t>
      </w:r>
      <w:r w:rsidR="00C04AF5">
        <w:rPr>
          <w:rStyle w:val="FontStyle12"/>
          <w:sz w:val="28"/>
          <w:szCs w:val="28"/>
          <w:lang w:val="uk-UA" w:eastAsia="uk-UA"/>
        </w:rPr>
        <w:t>Т</w:t>
      </w:r>
      <w:r w:rsidR="00C04AF5" w:rsidRPr="002B0FD4">
        <w:rPr>
          <w:rFonts w:eastAsia="Calibri"/>
          <w:sz w:val="28"/>
          <w:szCs w:val="22"/>
          <w:lang w:val="uk-UA" w:eastAsia="en-US"/>
        </w:rPr>
        <w:t>урнір</w:t>
      </w:r>
      <w:r w:rsidR="00C04AF5">
        <w:rPr>
          <w:rFonts w:eastAsia="Calibri"/>
          <w:sz w:val="28"/>
          <w:szCs w:val="22"/>
          <w:lang w:val="uk-UA" w:eastAsia="en-US"/>
        </w:rPr>
        <w:t xml:space="preserve">у 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="00C04AF5" w:rsidRPr="002B0FD4">
        <w:rPr>
          <w:rFonts w:eastAsia="Calibri"/>
          <w:sz w:val="28"/>
          <w:szCs w:val="22"/>
          <w:lang w:val="en-US" w:eastAsia="en-US"/>
        </w:rPr>
        <w:t>Union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C04AF5" w:rsidRPr="002B0FD4">
        <w:rPr>
          <w:rFonts w:eastAsia="Calibri"/>
          <w:sz w:val="28"/>
          <w:szCs w:val="22"/>
          <w:lang w:val="en-US" w:eastAsia="en-US"/>
        </w:rPr>
        <w:t>Jack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04AF5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 w:rsidR="004C5EAD">
        <w:rPr>
          <w:rFonts w:eastAsia="Calibri"/>
          <w:sz w:val="28"/>
          <w:szCs w:val="22"/>
          <w:lang w:val="uk-UA" w:eastAsia="en-US"/>
        </w:rPr>
        <w:t xml:space="preserve"> (далі Турнір)</w:t>
      </w:r>
      <w:r w:rsidR="00C04AF5">
        <w:rPr>
          <w:rFonts w:eastAsia="Calibri"/>
          <w:sz w:val="28"/>
          <w:szCs w:val="22"/>
          <w:lang w:val="uk-UA" w:eastAsia="en-US"/>
        </w:rPr>
        <w:t>. Розглянувши матеріали та протоколи журі,</w:t>
      </w:r>
    </w:p>
    <w:p w:rsidR="008B1465" w:rsidRPr="00220A1F" w:rsidRDefault="008B1465" w:rsidP="008E3378">
      <w:pPr>
        <w:pStyle w:val="a3"/>
        <w:ind w:firstLine="720"/>
        <w:jc w:val="both"/>
        <w:rPr>
          <w:sz w:val="14"/>
          <w:szCs w:val="28"/>
          <w:lang w:val="uk-UA"/>
        </w:rPr>
      </w:pPr>
    </w:p>
    <w:p w:rsidR="008E3378" w:rsidRDefault="008E3378" w:rsidP="00220A1F">
      <w:pPr>
        <w:spacing w:before="240" w:after="240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591BB9" w:rsidRDefault="00697C0E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4AF5">
        <w:rPr>
          <w:sz w:val="28"/>
          <w:szCs w:val="28"/>
          <w:lang w:val="uk-UA"/>
        </w:rPr>
        <w:t xml:space="preserve">Затвердити результати ІІ етапу </w:t>
      </w:r>
      <w:r w:rsidR="00C04AF5">
        <w:rPr>
          <w:rStyle w:val="FontStyle12"/>
          <w:sz w:val="28"/>
          <w:szCs w:val="28"/>
          <w:lang w:val="uk-UA" w:eastAsia="uk-UA"/>
        </w:rPr>
        <w:t>Т</w:t>
      </w:r>
      <w:r w:rsidR="00C04AF5" w:rsidRPr="002B0FD4">
        <w:rPr>
          <w:rFonts w:eastAsia="Calibri"/>
          <w:sz w:val="28"/>
          <w:szCs w:val="22"/>
          <w:lang w:val="uk-UA" w:eastAsia="en-US"/>
        </w:rPr>
        <w:t>урнір</w:t>
      </w:r>
      <w:r w:rsidR="00C04AF5">
        <w:rPr>
          <w:rFonts w:eastAsia="Calibri"/>
          <w:sz w:val="28"/>
          <w:szCs w:val="22"/>
          <w:lang w:val="uk-UA" w:eastAsia="en-US"/>
        </w:rPr>
        <w:t xml:space="preserve">у 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="00C04AF5" w:rsidRPr="002B0FD4">
        <w:rPr>
          <w:rFonts w:eastAsia="Calibri"/>
          <w:sz w:val="28"/>
          <w:szCs w:val="22"/>
          <w:lang w:val="en-US" w:eastAsia="en-US"/>
        </w:rPr>
        <w:t>Union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C04AF5" w:rsidRPr="002B0FD4">
        <w:rPr>
          <w:rFonts w:eastAsia="Calibri"/>
          <w:sz w:val="28"/>
          <w:szCs w:val="22"/>
          <w:lang w:val="en-US" w:eastAsia="en-US"/>
        </w:rPr>
        <w:t>Jack</w:t>
      </w:r>
      <w:r w:rsidR="00C04AF5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04AF5">
        <w:rPr>
          <w:rFonts w:eastAsia="Calibri"/>
          <w:sz w:val="28"/>
          <w:szCs w:val="22"/>
          <w:lang w:val="uk-UA" w:eastAsia="en-US"/>
        </w:rPr>
        <w:t>закладів загальної середньої освіти (Додаток 1)</w:t>
      </w:r>
      <w:r w:rsidR="00C04AF5">
        <w:rPr>
          <w:sz w:val="28"/>
          <w:szCs w:val="28"/>
          <w:lang w:val="uk-UA"/>
        </w:rPr>
        <w:t xml:space="preserve"> </w:t>
      </w:r>
      <w:r w:rsidR="00591BB9" w:rsidRPr="00591BB9">
        <w:rPr>
          <w:b/>
          <w:sz w:val="28"/>
          <w:szCs w:val="28"/>
          <w:lang w:val="uk-UA"/>
        </w:rPr>
        <w:t>.</w:t>
      </w:r>
    </w:p>
    <w:p w:rsidR="00220A1F" w:rsidRDefault="00591BB9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80DFB" w:rsidRDefault="00220A1F" w:rsidP="002B154E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E08A1">
        <w:rPr>
          <w:sz w:val="28"/>
          <w:szCs w:val="28"/>
          <w:lang w:val="uk-UA"/>
        </w:rPr>
        <w:t>.</w:t>
      </w:r>
      <w:r w:rsidR="00C04AF5">
        <w:rPr>
          <w:sz w:val="28"/>
          <w:szCs w:val="28"/>
          <w:lang w:val="uk-UA"/>
        </w:rPr>
        <w:t xml:space="preserve">Методичному кабінету відділу освіти (Пасічна Т.В.) за </w:t>
      </w:r>
      <w:r w:rsidR="004C5EAD">
        <w:rPr>
          <w:sz w:val="28"/>
          <w:szCs w:val="28"/>
          <w:lang w:val="uk-UA"/>
        </w:rPr>
        <w:t xml:space="preserve">аналітичними </w:t>
      </w:r>
      <w:r w:rsidR="00C04AF5">
        <w:rPr>
          <w:sz w:val="28"/>
          <w:szCs w:val="28"/>
          <w:lang w:val="uk-UA"/>
        </w:rPr>
        <w:t xml:space="preserve">результатами участі закладів загальної середньої освіти у </w:t>
      </w:r>
      <w:r w:rsidR="004C5EAD">
        <w:rPr>
          <w:sz w:val="28"/>
          <w:szCs w:val="28"/>
          <w:lang w:val="uk-UA"/>
        </w:rPr>
        <w:t xml:space="preserve">Турнірі (Додаток </w:t>
      </w:r>
      <w:r w:rsidR="000E70F6">
        <w:rPr>
          <w:sz w:val="28"/>
          <w:szCs w:val="28"/>
          <w:lang w:val="uk-UA"/>
        </w:rPr>
        <w:t>2</w:t>
      </w:r>
      <w:r w:rsidR="004C5EAD">
        <w:rPr>
          <w:sz w:val="28"/>
          <w:szCs w:val="28"/>
          <w:lang w:val="uk-UA"/>
        </w:rPr>
        <w:t>) підготувати пропозиції щодо удосконалення форм та методів підготовки учнів до Турніру</w:t>
      </w:r>
      <w:r w:rsidR="002F74B0">
        <w:rPr>
          <w:sz w:val="28"/>
          <w:szCs w:val="28"/>
          <w:lang w:val="uk-UA"/>
        </w:rPr>
        <w:t>.</w:t>
      </w:r>
    </w:p>
    <w:p w:rsidR="004C5EAD" w:rsidRDefault="002F74B0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5EAD">
        <w:rPr>
          <w:sz w:val="28"/>
          <w:szCs w:val="28"/>
          <w:lang w:val="uk-UA"/>
        </w:rPr>
        <w:t>Директорам закладів загальної середньої освіти</w:t>
      </w:r>
      <w:r w:rsidR="0051172B">
        <w:rPr>
          <w:sz w:val="28"/>
          <w:szCs w:val="28"/>
          <w:lang w:val="uk-UA"/>
        </w:rPr>
        <w:t>:</w:t>
      </w:r>
    </w:p>
    <w:p w:rsidR="00591BB9" w:rsidRDefault="004C5EAD" w:rsidP="002B15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1) Проаналізувати результати участі учнів у </w:t>
      </w:r>
      <w:r w:rsidR="0051172B">
        <w:rPr>
          <w:sz w:val="28"/>
          <w:szCs w:val="28"/>
          <w:lang w:val="uk-UA"/>
        </w:rPr>
        <w:t xml:space="preserve">І та ІІ етапах </w:t>
      </w:r>
      <w:r>
        <w:rPr>
          <w:sz w:val="28"/>
          <w:szCs w:val="28"/>
          <w:lang w:val="uk-UA"/>
        </w:rPr>
        <w:t>Турнір</w:t>
      </w:r>
      <w:r w:rsidR="0051172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E70F6">
        <w:rPr>
          <w:sz w:val="28"/>
          <w:szCs w:val="28"/>
          <w:lang w:val="uk-UA"/>
        </w:rPr>
        <w:t>та надати аналіз до 10.05.2019 до методичного кабінету відділу освіти</w:t>
      </w:r>
      <w:r w:rsidR="005117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(Додатки</w:t>
      </w:r>
      <w:r w:rsidR="0051172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1,2).</w:t>
      </w:r>
    </w:p>
    <w:p w:rsidR="004C5EAD" w:rsidRDefault="004C5EAD" w:rsidP="002B154E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0E70F6">
        <w:rPr>
          <w:sz w:val="28"/>
          <w:szCs w:val="28"/>
          <w:lang w:val="uk-UA"/>
        </w:rPr>
        <w:t>Надати пропозиції до відділу освіти щодо відзначення учителів, які підготували учнів – переможців Турніру до 20.06.2019.</w:t>
      </w:r>
    </w:p>
    <w:p w:rsidR="0051172B" w:rsidRPr="00D149CC" w:rsidRDefault="0051172B" w:rsidP="002B154E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Директору Старомиколаївського НВК (Міх І.В.) вжити заходів щодо підготовки та участі учнів до Турніру.</w:t>
      </w:r>
    </w:p>
    <w:p w:rsidR="002B154E" w:rsidRPr="00782846" w:rsidRDefault="0051172B" w:rsidP="002B154E">
      <w:pPr>
        <w:spacing w:after="240" w:line="276" w:lineRule="auto"/>
        <w:ind w:right="4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591BB9" w:rsidRPr="002E7C56">
        <w:rPr>
          <w:bCs/>
          <w:sz w:val="28"/>
          <w:szCs w:val="28"/>
          <w:lang w:val="uk-UA"/>
        </w:rPr>
        <w:t>.</w:t>
      </w:r>
      <w:r w:rsidR="002B154E" w:rsidRPr="002B154E">
        <w:rPr>
          <w:sz w:val="28"/>
          <w:szCs w:val="28"/>
          <w:lang w:val="uk-UA"/>
        </w:rPr>
        <w:t xml:space="preserve"> </w:t>
      </w:r>
      <w:r w:rsidR="002B154E" w:rsidRPr="00782846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9" w:history="1">
        <w:r w:rsidR="002B154E" w:rsidRPr="0078284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2B154E" w:rsidRPr="00782846">
        <w:rPr>
          <w:sz w:val="28"/>
          <w:szCs w:val="28"/>
          <w:lang w:val="uk-UA"/>
        </w:rPr>
        <w:t>.</w:t>
      </w:r>
    </w:p>
    <w:p w:rsidR="003461DC" w:rsidRPr="006E08A1" w:rsidRDefault="00DE3D6D" w:rsidP="00591BB9">
      <w:pPr>
        <w:spacing w:before="240" w:after="240"/>
        <w:jc w:val="both"/>
        <w:rPr>
          <w:sz w:val="28"/>
          <w:szCs w:val="28"/>
          <w:lang w:val="uk-UA"/>
        </w:rPr>
      </w:pPr>
      <w:r w:rsidRPr="002E7C56">
        <w:rPr>
          <w:sz w:val="28"/>
          <w:szCs w:val="28"/>
          <w:lang w:val="uk-UA"/>
        </w:rPr>
        <w:tab/>
      </w:r>
      <w:r w:rsidR="0051172B">
        <w:rPr>
          <w:sz w:val="28"/>
          <w:szCs w:val="28"/>
          <w:lang w:val="uk-UA"/>
        </w:rPr>
        <w:t>6</w:t>
      </w:r>
      <w:r w:rsidR="008E3378" w:rsidRPr="002E7C56">
        <w:rPr>
          <w:sz w:val="28"/>
          <w:szCs w:val="28"/>
          <w:lang w:val="uk-UA"/>
        </w:rPr>
        <w:t>.</w:t>
      </w:r>
      <w:r w:rsidR="003461DC" w:rsidRPr="002E7C56">
        <w:rPr>
          <w:sz w:val="28"/>
          <w:szCs w:val="28"/>
          <w:lang w:val="uk-UA"/>
        </w:rPr>
        <w:t xml:space="preserve">Контроль за виконанням </w:t>
      </w:r>
      <w:r w:rsidR="007C0D11" w:rsidRPr="002E7C56">
        <w:rPr>
          <w:sz w:val="28"/>
          <w:szCs w:val="28"/>
          <w:lang w:val="uk-UA"/>
        </w:rPr>
        <w:t>даного</w:t>
      </w:r>
      <w:r w:rsidR="007C0D11">
        <w:rPr>
          <w:sz w:val="28"/>
          <w:szCs w:val="28"/>
          <w:lang w:val="uk-UA"/>
        </w:rPr>
        <w:t xml:space="preserve"> </w:t>
      </w:r>
      <w:r w:rsidR="003461DC" w:rsidRPr="006E08A1">
        <w:rPr>
          <w:sz w:val="28"/>
          <w:szCs w:val="28"/>
          <w:lang w:val="uk-UA"/>
        </w:rPr>
        <w:t xml:space="preserve">наказу </w:t>
      </w:r>
      <w:r w:rsidR="00743880" w:rsidRPr="006E08A1">
        <w:rPr>
          <w:sz w:val="28"/>
          <w:szCs w:val="28"/>
          <w:lang w:val="uk-UA"/>
        </w:rPr>
        <w:t>покласти на завідувача методичн</w:t>
      </w:r>
      <w:r w:rsidR="00594218">
        <w:rPr>
          <w:sz w:val="28"/>
          <w:szCs w:val="28"/>
          <w:lang w:val="uk-UA"/>
        </w:rPr>
        <w:t>им</w:t>
      </w:r>
      <w:r w:rsidR="00743880" w:rsidRPr="006E08A1">
        <w:rPr>
          <w:sz w:val="28"/>
          <w:szCs w:val="28"/>
          <w:lang w:val="uk-UA"/>
        </w:rPr>
        <w:t xml:space="preserve"> кабінет</w:t>
      </w:r>
      <w:r w:rsidR="00594218">
        <w:rPr>
          <w:sz w:val="28"/>
          <w:szCs w:val="28"/>
          <w:lang w:val="uk-UA"/>
        </w:rPr>
        <w:t>ом</w:t>
      </w:r>
      <w:r w:rsidR="00743880" w:rsidRPr="006E08A1">
        <w:rPr>
          <w:sz w:val="28"/>
          <w:szCs w:val="28"/>
          <w:lang w:val="uk-UA"/>
        </w:rPr>
        <w:t xml:space="preserve"> відділу освіти </w:t>
      </w:r>
      <w:r w:rsidR="00594218">
        <w:rPr>
          <w:sz w:val="28"/>
          <w:szCs w:val="28"/>
          <w:lang w:val="uk-UA"/>
        </w:rPr>
        <w:t>Пасічну Т.В.</w:t>
      </w:r>
    </w:p>
    <w:p w:rsidR="007D7B72" w:rsidRPr="006E08A1" w:rsidRDefault="007D7B72" w:rsidP="003461DC">
      <w:pPr>
        <w:widowControl w:val="0"/>
        <w:tabs>
          <w:tab w:val="left" w:pos="8080"/>
        </w:tabs>
        <w:ind w:firstLine="567"/>
        <w:jc w:val="center"/>
        <w:rPr>
          <w:sz w:val="28"/>
          <w:szCs w:val="28"/>
          <w:lang w:val="uk-UA"/>
        </w:rPr>
      </w:pPr>
    </w:p>
    <w:p w:rsidR="0025735B" w:rsidRDefault="00743880" w:rsidP="007D7B72">
      <w:pPr>
        <w:widowControl w:val="0"/>
        <w:tabs>
          <w:tab w:val="left" w:pos="8080"/>
        </w:tabs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Начальник відділу освіти </w:t>
      </w:r>
      <w:r w:rsidR="00F27913">
        <w:rPr>
          <w:sz w:val="28"/>
          <w:szCs w:val="28"/>
          <w:lang w:val="uk-UA"/>
        </w:rPr>
        <w:t xml:space="preserve">                                                                </w:t>
      </w:r>
      <w:r w:rsidR="00F27913" w:rsidRPr="006E08A1">
        <w:rPr>
          <w:sz w:val="28"/>
          <w:szCs w:val="28"/>
          <w:lang w:val="uk-UA"/>
        </w:rPr>
        <w:t>Н.</w:t>
      </w:r>
      <w:r w:rsidR="00F27913">
        <w:rPr>
          <w:sz w:val="28"/>
          <w:szCs w:val="28"/>
          <w:lang w:val="uk-UA"/>
        </w:rPr>
        <w:t>В</w:t>
      </w:r>
      <w:r w:rsidR="00F27913" w:rsidRPr="006E08A1">
        <w:rPr>
          <w:sz w:val="28"/>
          <w:szCs w:val="28"/>
          <w:lang w:val="uk-UA"/>
        </w:rPr>
        <w:t xml:space="preserve">. </w:t>
      </w:r>
      <w:r w:rsidR="00F27913">
        <w:rPr>
          <w:sz w:val="28"/>
          <w:szCs w:val="28"/>
          <w:lang w:val="uk-UA"/>
        </w:rPr>
        <w:t>Сидорчук</w:t>
      </w:r>
    </w:p>
    <w:p w:rsidR="00A34361" w:rsidRDefault="00A34361" w:rsidP="00A34361">
      <w:pPr>
        <w:pStyle w:val="a9"/>
        <w:ind w:left="708" w:firstLine="708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591BB9" w:rsidRPr="00220A1F" w:rsidRDefault="00594218" w:rsidP="00591BB9">
      <w:pPr>
        <w:pStyle w:val="a9"/>
        <w:jc w:val="both"/>
        <w:rPr>
          <w:rFonts w:ascii="Times New Roman" w:hAnsi="Times New Roman"/>
          <w:sz w:val="16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Завідувач методичним кабінетом</w:t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</w:r>
      <w:r>
        <w:rPr>
          <w:rFonts w:ascii="Times New Roman" w:hAnsi="Times New Roman"/>
          <w:sz w:val="24"/>
          <w:szCs w:val="20"/>
          <w:lang w:val="uk-UA"/>
        </w:rPr>
        <w:tab/>
        <w:t>Т.В.Пасічна</w:t>
      </w:r>
    </w:p>
    <w:p w:rsidR="00220A1F" w:rsidRDefault="00220A1F" w:rsidP="00A34361">
      <w:pPr>
        <w:pStyle w:val="a9"/>
        <w:ind w:firstLine="1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2E7C56" w:rsidRDefault="002E7C56" w:rsidP="002E7C56">
      <w:pPr>
        <w:rPr>
          <w:spacing w:val="-16"/>
          <w:sz w:val="24"/>
          <w:szCs w:val="24"/>
          <w:lang w:val="uk-UA"/>
        </w:rPr>
      </w:pPr>
    </w:p>
    <w:p w:rsidR="00594218" w:rsidRDefault="00594218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0E70F6" w:rsidRDefault="000E70F6" w:rsidP="0059421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  <w:sectPr w:rsidR="000E70F6" w:rsidSect="0051172B">
          <w:headerReference w:type="default" r:id="rId10"/>
          <w:headerReference w:type="first" r:id="rId11"/>
          <w:pgSz w:w="11906" w:h="16838"/>
          <w:pgMar w:top="425" w:right="567" w:bottom="851" w:left="1701" w:header="709" w:footer="709" w:gutter="0"/>
          <w:cols w:space="708"/>
          <w:titlePg/>
          <w:docGrid w:linePitch="360"/>
        </w:sectPr>
      </w:pPr>
    </w:p>
    <w:p w:rsidR="00594218" w:rsidRPr="00782846" w:rsidRDefault="000E70F6" w:rsidP="00594218">
      <w:pPr>
        <w:shd w:val="clear" w:color="auto" w:fill="FFFFFF"/>
        <w:ind w:left="6804"/>
        <w:rPr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>
        <w:rPr>
          <w:color w:val="000000"/>
          <w:spacing w:val="-11"/>
          <w:sz w:val="24"/>
          <w:szCs w:val="24"/>
          <w:lang w:val="uk-UA"/>
        </w:rPr>
        <w:tab/>
      </w:r>
      <w:r w:rsidR="00594218" w:rsidRPr="00782846">
        <w:rPr>
          <w:color w:val="000000"/>
          <w:spacing w:val="-11"/>
          <w:sz w:val="24"/>
          <w:szCs w:val="24"/>
          <w:lang w:val="uk-UA"/>
        </w:rPr>
        <w:t>Додаток  1</w:t>
      </w:r>
    </w:p>
    <w:p w:rsidR="00594218" w:rsidRPr="00782846" w:rsidRDefault="000E70F6" w:rsidP="00594218">
      <w:pPr>
        <w:ind w:firstLine="68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94218"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0E70F6" w:rsidP="00594218">
      <w:pPr>
        <w:ind w:firstLine="68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94218" w:rsidRPr="00782846">
        <w:rPr>
          <w:sz w:val="24"/>
          <w:szCs w:val="24"/>
          <w:lang w:val="uk-UA"/>
        </w:rPr>
        <w:t>Іллінівської сільської ради</w:t>
      </w:r>
    </w:p>
    <w:p w:rsidR="00594218" w:rsidRPr="00782846" w:rsidRDefault="000E70F6" w:rsidP="000E70F6">
      <w:pPr>
        <w:pStyle w:val="a9"/>
        <w:ind w:left="6804" w:firstLine="595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26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594218"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 w:rsidR="00594218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94218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94218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</w:t>
      </w:r>
    </w:p>
    <w:p w:rsidR="000E70F6" w:rsidRPr="0051172B" w:rsidRDefault="000E70F6" w:rsidP="000E70F6">
      <w:pPr>
        <w:jc w:val="center"/>
        <w:rPr>
          <w:sz w:val="28"/>
          <w:szCs w:val="28"/>
          <w:lang w:val="uk-UA"/>
        </w:rPr>
      </w:pPr>
      <w:r w:rsidRPr="0051172B">
        <w:rPr>
          <w:sz w:val="28"/>
          <w:szCs w:val="28"/>
          <w:lang w:val="uk-UA"/>
        </w:rPr>
        <w:t>Результати</w:t>
      </w:r>
    </w:p>
    <w:p w:rsidR="000E70F6" w:rsidRPr="0051172B" w:rsidRDefault="000E70F6" w:rsidP="000E70F6">
      <w:pPr>
        <w:jc w:val="center"/>
        <w:rPr>
          <w:sz w:val="28"/>
          <w:szCs w:val="28"/>
          <w:lang w:val="uk-UA"/>
        </w:rPr>
      </w:pPr>
      <w:r w:rsidRPr="0051172B">
        <w:rPr>
          <w:sz w:val="28"/>
          <w:szCs w:val="28"/>
          <w:lang w:val="uk-UA"/>
        </w:rPr>
        <w:t xml:space="preserve"> перевірки робіт учасників ІІ етапу </w:t>
      </w:r>
    </w:p>
    <w:p w:rsidR="000E70F6" w:rsidRPr="0051172B" w:rsidRDefault="000E70F6" w:rsidP="000E70F6">
      <w:pPr>
        <w:jc w:val="center"/>
        <w:rPr>
          <w:sz w:val="28"/>
          <w:szCs w:val="28"/>
          <w:lang w:val="uk-UA"/>
        </w:rPr>
      </w:pPr>
      <w:r w:rsidRPr="0051172B">
        <w:rPr>
          <w:sz w:val="28"/>
          <w:szCs w:val="28"/>
          <w:lang w:val="uk-UA"/>
        </w:rPr>
        <w:t xml:space="preserve">Турніру з англійської мови «UnionJack» для учнів 4-10 класів </w:t>
      </w:r>
    </w:p>
    <w:p w:rsidR="000E70F6" w:rsidRPr="0051172B" w:rsidRDefault="000E70F6" w:rsidP="000E70F6">
      <w:pPr>
        <w:jc w:val="center"/>
        <w:rPr>
          <w:sz w:val="28"/>
          <w:szCs w:val="28"/>
          <w:lang w:val="uk-UA"/>
        </w:rPr>
      </w:pPr>
      <w:r w:rsidRPr="0051172B">
        <w:rPr>
          <w:sz w:val="28"/>
          <w:szCs w:val="28"/>
          <w:lang w:val="uk-UA"/>
        </w:rPr>
        <w:t>освітніх закладів Іллінівської сільської об’єднаної територіальної громади</w:t>
      </w:r>
    </w:p>
    <w:p w:rsidR="000E70F6" w:rsidRPr="0051172B" w:rsidRDefault="000E70F6" w:rsidP="000E70F6">
      <w:pPr>
        <w:jc w:val="center"/>
        <w:rPr>
          <w:sz w:val="28"/>
          <w:szCs w:val="28"/>
          <w:lang w:val="uk-UA"/>
        </w:rPr>
      </w:pPr>
      <w:r w:rsidRPr="0051172B">
        <w:rPr>
          <w:sz w:val="28"/>
          <w:szCs w:val="28"/>
          <w:lang w:val="uk-UA"/>
        </w:rPr>
        <w:t>Дата проведення – 24.04.2019</w:t>
      </w:r>
    </w:p>
    <w:p w:rsidR="000E70F6" w:rsidRPr="00A966ED" w:rsidRDefault="000E70F6" w:rsidP="000E70F6">
      <w:pPr>
        <w:jc w:val="center"/>
        <w:rPr>
          <w:b/>
          <w:sz w:val="24"/>
          <w:szCs w:val="24"/>
          <w:lang w:val="uk-UA"/>
        </w:rPr>
      </w:pPr>
    </w:p>
    <w:tbl>
      <w:tblPr>
        <w:tblStyle w:val="a8"/>
        <w:tblW w:w="15246" w:type="dxa"/>
        <w:tblInd w:w="-176" w:type="dxa"/>
        <w:tblLayout w:type="fixed"/>
        <w:tblLook w:val="04A0"/>
      </w:tblPr>
      <w:tblGrid>
        <w:gridCol w:w="851"/>
        <w:gridCol w:w="993"/>
        <w:gridCol w:w="3631"/>
        <w:gridCol w:w="4023"/>
        <w:gridCol w:w="1101"/>
        <w:gridCol w:w="884"/>
        <w:gridCol w:w="1018"/>
        <w:gridCol w:w="880"/>
        <w:gridCol w:w="877"/>
        <w:gridCol w:w="988"/>
      </w:tblGrid>
      <w:tr w:rsidR="000E70F6" w:rsidTr="000E70F6">
        <w:trPr>
          <w:trHeight w:val="152"/>
        </w:trPr>
        <w:tc>
          <w:tcPr>
            <w:tcW w:w="851" w:type="dxa"/>
            <w:vMerge w:val="restart"/>
            <w:vAlign w:val="center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Шифр</w:t>
            </w:r>
          </w:p>
        </w:tc>
        <w:tc>
          <w:tcPr>
            <w:tcW w:w="3631" w:type="dxa"/>
            <w:vMerge w:val="restart"/>
            <w:vAlign w:val="center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4023" w:type="dxa"/>
            <w:vMerge w:val="restart"/>
            <w:vAlign w:val="center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3883" w:type="dxa"/>
            <w:gridSpan w:val="4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Завдання (макс. 100 балів)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0E70F6" w:rsidRPr="00856FEC" w:rsidRDefault="000E70F6" w:rsidP="000E70F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Усього балів</w:t>
            </w:r>
          </w:p>
        </w:tc>
        <w:tc>
          <w:tcPr>
            <w:tcW w:w="988" w:type="dxa"/>
            <w:vMerge w:val="restart"/>
            <w:vAlign w:val="center"/>
          </w:tcPr>
          <w:p w:rsidR="000E70F6" w:rsidRPr="00856FEC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6FEC">
              <w:rPr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0E70F6" w:rsidTr="000E70F6">
        <w:trPr>
          <w:cantSplit/>
          <w:trHeight w:val="2009"/>
        </w:trPr>
        <w:tc>
          <w:tcPr>
            <w:tcW w:w="851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1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23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extDirection w:val="btLr"/>
          </w:tcPr>
          <w:p w:rsidR="000E70F6" w:rsidRPr="00856FEC" w:rsidRDefault="000E70F6" w:rsidP="000E70F6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56FEC">
              <w:rPr>
                <w:b/>
                <w:i/>
                <w:sz w:val="24"/>
                <w:szCs w:val="24"/>
                <w:lang w:val="uk-UA"/>
              </w:rPr>
              <w:t>Аудіювання (20 б.)</w:t>
            </w:r>
          </w:p>
        </w:tc>
        <w:tc>
          <w:tcPr>
            <w:tcW w:w="884" w:type="dxa"/>
            <w:textDirection w:val="btLr"/>
          </w:tcPr>
          <w:p w:rsidR="000E70F6" w:rsidRPr="00856FEC" w:rsidRDefault="000E70F6" w:rsidP="000E70F6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56FEC">
              <w:rPr>
                <w:b/>
                <w:i/>
                <w:sz w:val="24"/>
                <w:szCs w:val="24"/>
                <w:lang w:val="uk-UA"/>
              </w:rPr>
              <w:t>Читання (20 б.)</w:t>
            </w:r>
          </w:p>
        </w:tc>
        <w:tc>
          <w:tcPr>
            <w:tcW w:w="1018" w:type="dxa"/>
            <w:textDirection w:val="btLr"/>
          </w:tcPr>
          <w:p w:rsidR="000E70F6" w:rsidRPr="00856FEC" w:rsidRDefault="000E70F6" w:rsidP="000E70F6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56FEC">
              <w:rPr>
                <w:b/>
                <w:i/>
                <w:sz w:val="24"/>
                <w:szCs w:val="24"/>
                <w:lang w:val="uk-UA"/>
              </w:rPr>
              <w:t>Письмо (30 б.)</w:t>
            </w:r>
          </w:p>
        </w:tc>
        <w:tc>
          <w:tcPr>
            <w:tcW w:w="880" w:type="dxa"/>
            <w:textDirection w:val="btLr"/>
          </w:tcPr>
          <w:p w:rsidR="000E70F6" w:rsidRPr="00856FEC" w:rsidRDefault="000E70F6" w:rsidP="000E70F6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56FEC">
              <w:rPr>
                <w:b/>
                <w:i/>
                <w:sz w:val="24"/>
                <w:szCs w:val="24"/>
                <w:lang w:val="uk-UA"/>
              </w:rPr>
              <w:t>Говоріння (30 б.)</w:t>
            </w:r>
          </w:p>
        </w:tc>
        <w:tc>
          <w:tcPr>
            <w:tcW w:w="877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vMerge/>
          </w:tcPr>
          <w:p w:rsidR="000E70F6" w:rsidRDefault="000E70F6" w:rsidP="000E70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4-1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Єфременко Дар’я Андріївна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4-2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Володько Кароліна Олександрівна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4-3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Коваль Вадим Вадимович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Тарасівський НВК І-ІІІ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C847E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4-4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 w:rsidRPr="00572A3F">
              <w:rPr>
                <w:sz w:val="24"/>
                <w:szCs w:val="24"/>
                <w:lang w:val="uk-UA"/>
              </w:rPr>
              <w:t>Янишак Юлія</w:t>
            </w:r>
            <w:r>
              <w:rPr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Зорянський ЗЗСО І-ІІ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C847E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4-5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Подимов Єгор Михайлович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НВК 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11,5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C847E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4-6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Харатян Самвел Ашотович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Літовченко Софія Миколаївна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5-2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Ляшук Єгор Андрійович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5-3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Фірсов Дмитро Олександровия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ЗЗСО І-ІІ ст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5-4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Гончар Андрій Володимирович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5-5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Чепіга Даря Дмитрівна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ЗЗСО І-ІІ ст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6-1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Білецький Андрій Андрійович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Тарасівський НВК І-ІІІ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6-2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Бурцева Юлія Артемівна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6-3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Житнікова Дар’я Романівна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6-4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 w:rsidRPr="00572A3F">
              <w:rPr>
                <w:sz w:val="24"/>
                <w:szCs w:val="24"/>
                <w:lang w:val="uk-UA"/>
              </w:rPr>
              <w:t>Шершньова Карина</w:t>
            </w:r>
            <w:r>
              <w:rPr>
                <w:sz w:val="24"/>
                <w:szCs w:val="24"/>
                <w:lang w:val="uk-UA"/>
              </w:rPr>
              <w:t xml:space="preserve"> Максимівна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Зорянський ЗЗСО І-ІІ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6-5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Галяміна Каміла Миколаївна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Зорянський ЗЗСО І-ІІ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6-6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Хорсун Дарина Сергіївна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Зорянський ЗЗСО І-ІІ ст.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6-7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Голікова олександра Дмитрівна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6-8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Ширіна Кіра Дмиитрівна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786343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6-9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Єщенко Павло Едуардович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7-1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Матвієнко максим Сергійович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ЗЗСО І-ІІ ст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7-2</w:t>
            </w:r>
          </w:p>
        </w:tc>
        <w:tc>
          <w:tcPr>
            <w:tcW w:w="3631" w:type="dxa"/>
          </w:tcPr>
          <w:p w:rsidR="000E70F6" w:rsidRPr="00FF0562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Осаволюк Вікторія Миколаївна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7-3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Гошкін Тимофій Олександрович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7-4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Борисов Назар Андрійович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7-5</w:t>
            </w:r>
          </w:p>
        </w:tc>
        <w:tc>
          <w:tcPr>
            <w:tcW w:w="363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Джалілов Расул Імранович</w:t>
            </w:r>
          </w:p>
        </w:tc>
        <w:tc>
          <w:tcPr>
            <w:tcW w:w="4023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4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018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0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7" w:type="dxa"/>
          </w:tcPr>
          <w:p w:rsidR="000E70F6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Лисенко Ірина Іванівна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ЗЗСО І-ІІ ст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8-2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Москаленко Ксенія Володимирівна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Зорянський ЗЗСО І-ІІ ст.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8-3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Коваль Анастасія Станіславівна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Олександро-Калинівський ЗЗСО І-ІІ ст..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8-4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Тяпкіна Надія Олегівна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8-5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Кузьменков Олег Олегович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0E70F6" w:rsidRPr="002F3C7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8-6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Захарченко Максим Сергійович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8-7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Федорчук Анастасія Сергіївна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Тарасівський НВК І-ІІ ст.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9-1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Олексій Іванович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Степанівський ЗЗСО І-ІІ ст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9-2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Плешивцев Владислав Володимирович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9-3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Коваленко Артур Вікторович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E70F6" w:rsidRPr="002F3C76" w:rsidTr="000E70F6">
        <w:trPr>
          <w:trHeight w:val="493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9-4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Зих Єлизавета Дмитрівна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Катеринівська ЗОШ І-ІІІ ст..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Шестак Вікторія Володимирівна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Іллінівський ОЗЗСО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88,5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10-2</w:t>
            </w:r>
          </w:p>
        </w:tc>
        <w:tc>
          <w:tcPr>
            <w:tcW w:w="363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Арзуманян Сюзанна Арсемівна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Катеринівська ЗОШ І-ІІІ ст..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  <w:tr w:rsidR="000E70F6" w:rsidRPr="002F3C76" w:rsidTr="000E70F6">
        <w:trPr>
          <w:trHeight w:val="478"/>
        </w:trPr>
        <w:tc>
          <w:tcPr>
            <w:tcW w:w="851" w:type="dxa"/>
          </w:tcPr>
          <w:p w:rsidR="000E70F6" w:rsidRPr="00C847E6" w:rsidRDefault="000E70F6" w:rsidP="000E70F6">
            <w:pPr>
              <w:pStyle w:val="a7"/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10-3</w:t>
            </w:r>
          </w:p>
        </w:tc>
        <w:tc>
          <w:tcPr>
            <w:tcW w:w="3631" w:type="dxa"/>
          </w:tcPr>
          <w:p w:rsidR="000E70F6" w:rsidRPr="00FF0562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Кажика Анна 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ячеславівна</w:t>
            </w:r>
          </w:p>
        </w:tc>
        <w:tc>
          <w:tcPr>
            <w:tcW w:w="4023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Катеринівська ЗОШ І-ІІІ ст..</w:t>
            </w:r>
          </w:p>
        </w:tc>
        <w:tc>
          <w:tcPr>
            <w:tcW w:w="1101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4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1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0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7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988" w:type="dxa"/>
          </w:tcPr>
          <w:p w:rsidR="000E70F6" w:rsidRPr="00856FEC" w:rsidRDefault="000E70F6" w:rsidP="000E70F6">
            <w:pPr>
              <w:jc w:val="center"/>
              <w:rPr>
                <w:lang w:val="uk-UA"/>
              </w:rPr>
            </w:pPr>
          </w:p>
        </w:tc>
      </w:tr>
    </w:tbl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3E7998">
        <w:rPr>
          <w:rFonts w:ascii="Times New Roman" w:hAnsi="Times New Roman"/>
          <w:sz w:val="28"/>
          <w:szCs w:val="28"/>
          <w:lang w:val="uk-UA"/>
        </w:rPr>
        <w:tab/>
      </w:r>
      <w:r w:rsidR="003E7998">
        <w:rPr>
          <w:rFonts w:ascii="Times New Roman" w:hAnsi="Times New Roman"/>
          <w:sz w:val="28"/>
          <w:szCs w:val="28"/>
          <w:lang w:val="uk-UA"/>
        </w:rPr>
        <w:tab/>
      </w:r>
      <w:r w:rsidR="003E7998">
        <w:rPr>
          <w:rFonts w:ascii="Times New Roman" w:hAnsi="Times New Roman"/>
          <w:sz w:val="28"/>
          <w:szCs w:val="28"/>
          <w:lang w:val="uk-UA"/>
        </w:rPr>
        <w:tab/>
      </w:r>
      <w:r w:rsidR="003E7998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 xml:space="preserve"> Т.В.Пасічна</w:t>
      </w:r>
    </w:p>
    <w:p w:rsidR="000E70F6" w:rsidRDefault="000E70F6" w:rsidP="00594218">
      <w:pPr>
        <w:ind w:left="6804" w:hanging="6946"/>
        <w:rPr>
          <w:sz w:val="28"/>
          <w:lang w:val="uk-UA"/>
        </w:rPr>
        <w:sectPr w:rsidR="000E70F6" w:rsidSect="000E70F6">
          <w:pgSz w:w="16838" w:h="11906" w:orient="landscape"/>
          <w:pgMar w:top="1701" w:right="425" w:bottom="567" w:left="851" w:header="709" w:footer="709" w:gutter="0"/>
          <w:cols w:space="708"/>
          <w:titlePg/>
          <w:docGrid w:linePitch="360"/>
        </w:sectPr>
      </w:pPr>
    </w:p>
    <w:p w:rsidR="000E70F6" w:rsidRDefault="003E7998" w:rsidP="000E70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94218" w:rsidRPr="00782846">
        <w:rPr>
          <w:sz w:val="24"/>
          <w:szCs w:val="24"/>
          <w:lang w:val="uk-UA"/>
        </w:rPr>
        <w:t xml:space="preserve">Додаток 2 </w:t>
      </w:r>
    </w:p>
    <w:p w:rsidR="00594218" w:rsidRPr="000E70F6" w:rsidRDefault="003E7998" w:rsidP="000E70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94218" w:rsidRPr="00782846">
        <w:rPr>
          <w:sz w:val="24"/>
          <w:szCs w:val="24"/>
          <w:lang w:val="uk-UA"/>
        </w:rPr>
        <w:t xml:space="preserve">до наказу відділу освіти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94218" w:rsidRPr="00782846">
        <w:rPr>
          <w:sz w:val="24"/>
          <w:szCs w:val="24"/>
          <w:lang w:val="uk-UA"/>
        </w:rPr>
        <w:t>Іллінівської сільської ради</w:t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lang w:val="uk-UA"/>
        </w:rPr>
        <w:tab/>
      </w:r>
      <w:r w:rsidR="000E70F6">
        <w:rPr>
          <w:sz w:val="24"/>
          <w:szCs w:val="24"/>
          <w:u w:val="single"/>
          <w:lang w:val="uk-UA"/>
        </w:rPr>
        <w:t>26</w:t>
      </w:r>
      <w:r w:rsidR="00594218" w:rsidRPr="00782846">
        <w:rPr>
          <w:sz w:val="24"/>
          <w:szCs w:val="24"/>
          <w:u w:val="single"/>
          <w:lang w:val="uk-UA"/>
        </w:rPr>
        <w:t>.</w:t>
      </w:r>
      <w:r w:rsidR="00594218">
        <w:rPr>
          <w:sz w:val="24"/>
          <w:szCs w:val="24"/>
          <w:u w:val="single"/>
          <w:lang w:val="uk-UA"/>
        </w:rPr>
        <w:t>04</w:t>
      </w:r>
      <w:r w:rsidR="00594218" w:rsidRPr="00782846">
        <w:rPr>
          <w:sz w:val="24"/>
          <w:szCs w:val="24"/>
          <w:u w:val="single"/>
          <w:lang w:val="uk-UA"/>
        </w:rPr>
        <w:t>.201</w:t>
      </w:r>
      <w:r w:rsidR="00594218">
        <w:rPr>
          <w:sz w:val="24"/>
          <w:szCs w:val="24"/>
          <w:u w:val="single"/>
          <w:lang w:val="uk-UA"/>
        </w:rPr>
        <w:t>9</w:t>
      </w:r>
      <w:r w:rsidR="00594218" w:rsidRPr="00782846">
        <w:rPr>
          <w:sz w:val="24"/>
          <w:szCs w:val="24"/>
          <w:u w:val="single"/>
          <w:lang w:val="uk-UA"/>
        </w:rPr>
        <w:t xml:space="preserve"> </w:t>
      </w:r>
      <w:r w:rsidR="00594218" w:rsidRPr="00782846">
        <w:rPr>
          <w:sz w:val="24"/>
          <w:szCs w:val="24"/>
          <w:lang w:val="uk-UA"/>
        </w:rPr>
        <w:t xml:space="preserve">№ </w:t>
      </w:r>
      <w:r w:rsidR="00594218" w:rsidRPr="00782846">
        <w:rPr>
          <w:sz w:val="24"/>
          <w:szCs w:val="24"/>
          <w:u w:val="single"/>
          <w:lang w:val="uk-UA"/>
        </w:rPr>
        <w:t>1</w:t>
      </w:r>
      <w:r w:rsidR="000E70F6">
        <w:rPr>
          <w:sz w:val="24"/>
          <w:szCs w:val="24"/>
          <w:u w:val="single"/>
          <w:lang w:val="uk-UA"/>
        </w:rPr>
        <w:t>23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1071"/>
        <w:gridCol w:w="2970"/>
        <w:gridCol w:w="1409"/>
        <w:gridCol w:w="1041"/>
        <w:gridCol w:w="1379"/>
        <w:gridCol w:w="749"/>
        <w:gridCol w:w="1393"/>
        <w:gridCol w:w="750"/>
        <w:gridCol w:w="1393"/>
        <w:gridCol w:w="744"/>
        <w:gridCol w:w="1604"/>
      </w:tblGrid>
      <w:tr w:rsidR="000E70F6" w:rsidRPr="003E7998" w:rsidTr="000E70F6">
        <w:tc>
          <w:tcPr>
            <w:tcW w:w="1120" w:type="dxa"/>
            <w:vMerge w:val="restart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3024" w:type="dxa"/>
            <w:vMerge w:val="restart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1425" w:type="dxa"/>
            <w:vMerge w:val="restart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9217" w:type="dxa"/>
            <w:gridSpan w:val="8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Кількість переможців</w:t>
            </w:r>
          </w:p>
        </w:tc>
      </w:tr>
      <w:tr w:rsidR="000E70F6" w:rsidRPr="00756D75" w:rsidTr="000E70F6">
        <w:tc>
          <w:tcPr>
            <w:tcW w:w="1120" w:type="dxa"/>
            <w:vMerge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vMerge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vMerge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%  від кіл. учасників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І м.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%  від кіл. учасників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ІІ м.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%  від кіл. учасників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ІІІ м.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%  від  кіл. учасників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Іллінівський ОЗЗСО з поглибленим вивченням іноземних мов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75%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19%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25%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31%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Олександро-Калинівський ЗЗСО І-ІІ ст.. філія Іллінівського ОЗЗСО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17%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17%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Зорянський ЗЗСО І-ІІ ст. філія Іллінівського ОЗЗСО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40%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40%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Степанівський ЗЗСО І-ІІ ст. філія Іллінівського ОЗЗСО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20%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20%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Катеринівська ЗОШ І-ІІІ ст..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Тарасівський НВК І-ІІІ ст..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33%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33</w:t>
            </w: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Степанівський НВК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Старомиколаївський НВК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sz w:val="24"/>
                <w:szCs w:val="24"/>
                <w:lang w:val="uk-UA"/>
              </w:rPr>
            </w:pPr>
            <w:r w:rsidRPr="00756D75">
              <w:rPr>
                <w:sz w:val="24"/>
                <w:szCs w:val="24"/>
                <w:lang w:val="uk-UA"/>
              </w:rPr>
              <w:t>-</w:t>
            </w:r>
          </w:p>
        </w:tc>
      </w:tr>
      <w:tr w:rsidR="000E70F6" w:rsidRPr="00756D75" w:rsidTr="000E70F6">
        <w:tc>
          <w:tcPr>
            <w:tcW w:w="1120" w:type="dxa"/>
          </w:tcPr>
          <w:p w:rsidR="000E70F6" w:rsidRPr="00756D75" w:rsidRDefault="000E70F6" w:rsidP="000E70F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</w:tcPr>
          <w:p w:rsidR="000E70F6" w:rsidRPr="00756D75" w:rsidRDefault="000E70F6" w:rsidP="000E70F6">
            <w:pPr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1425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050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392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44%</w:t>
            </w:r>
          </w:p>
        </w:tc>
        <w:tc>
          <w:tcPr>
            <w:tcW w:w="777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8%</w:t>
            </w:r>
          </w:p>
        </w:tc>
        <w:tc>
          <w:tcPr>
            <w:tcW w:w="778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07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10%</w:t>
            </w:r>
          </w:p>
        </w:tc>
        <w:tc>
          <w:tcPr>
            <w:tcW w:w="769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637" w:type="dxa"/>
          </w:tcPr>
          <w:p w:rsidR="000E70F6" w:rsidRPr="00756D75" w:rsidRDefault="000E70F6" w:rsidP="000E70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56D75">
              <w:rPr>
                <w:b/>
                <w:sz w:val="24"/>
                <w:szCs w:val="24"/>
                <w:lang w:val="uk-UA"/>
              </w:rPr>
              <w:t>26%</w:t>
            </w:r>
          </w:p>
        </w:tc>
      </w:tr>
    </w:tbl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2E7C56" w:rsidRPr="002B154E" w:rsidRDefault="00594218" w:rsidP="002B154E">
      <w:pPr>
        <w:pStyle w:val="a9"/>
        <w:spacing w:line="276" w:lineRule="auto"/>
        <w:ind w:left="284" w:firstLine="1"/>
        <w:jc w:val="both"/>
        <w:rPr>
          <w:sz w:val="24"/>
          <w:szCs w:val="24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sectPr w:rsidR="002E7C56" w:rsidRPr="002B154E" w:rsidSect="003E7998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F6" w:rsidRDefault="00CC34F6" w:rsidP="00A34361">
      <w:r>
        <w:separator/>
      </w:r>
    </w:p>
  </w:endnote>
  <w:endnote w:type="continuationSeparator" w:id="1">
    <w:p w:rsidR="00CC34F6" w:rsidRDefault="00CC34F6" w:rsidP="00A3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F6" w:rsidRDefault="00CC34F6" w:rsidP="00A34361">
      <w:r>
        <w:separator/>
      </w:r>
    </w:p>
  </w:footnote>
  <w:footnote w:type="continuationSeparator" w:id="1">
    <w:p w:rsidR="00CC34F6" w:rsidRDefault="00CC34F6" w:rsidP="00A3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4000"/>
      <w:docPartObj>
        <w:docPartGallery w:val="Page Numbers (Top of Page)"/>
        <w:docPartUnique/>
      </w:docPartObj>
    </w:sdtPr>
    <w:sdtContent>
      <w:p w:rsidR="0051172B" w:rsidRDefault="0051172B">
        <w:pPr>
          <w:pStyle w:val="ad"/>
          <w:jc w:val="center"/>
        </w:pPr>
        <w:fldSimple w:instr=" PAGE   \* MERGEFORMAT ">
          <w:r w:rsidR="003E7998">
            <w:rPr>
              <w:noProof/>
            </w:rPr>
            <w:t>5</w:t>
          </w:r>
        </w:fldSimple>
      </w:p>
    </w:sdtContent>
  </w:sdt>
  <w:p w:rsidR="0051172B" w:rsidRDefault="0051172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2B" w:rsidRPr="0051172B" w:rsidRDefault="0051172B">
    <w:pPr>
      <w:pStyle w:val="ad"/>
      <w:jc w:val="center"/>
      <w:rPr>
        <w:lang w:val="uk-UA"/>
      </w:rPr>
    </w:pPr>
  </w:p>
  <w:p w:rsidR="0051172B" w:rsidRDefault="0051172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6554D"/>
    <w:multiLevelType w:val="hybridMultilevel"/>
    <w:tmpl w:val="6A7A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71A16"/>
    <w:multiLevelType w:val="hybridMultilevel"/>
    <w:tmpl w:val="CCBCF43C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6A5D"/>
    <w:multiLevelType w:val="hybridMultilevel"/>
    <w:tmpl w:val="85C07BE6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95F4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D73FF"/>
    <w:multiLevelType w:val="hybridMultilevel"/>
    <w:tmpl w:val="0C3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A563778"/>
    <w:multiLevelType w:val="hybridMultilevel"/>
    <w:tmpl w:val="C70482D4"/>
    <w:lvl w:ilvl="0" w:tplc="43988A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6BF15906"/>
    <w:multiLevelType w:val="hybridMultilevel"/>
    <w:tmpl w:val="0DD4E1A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05E8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634893"/>
    <w:multiLevelType w:val="hybridMultilevel"/>
    <w:tmpl w:val="CEE6E4F2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8"/>
  </w:num>
  <w:num w:numId="6">
    <w:abstractNumId w:val="0"/>
  </w:num>
  <w:num w:numId="7">
    <w:abstractNumId w:val="15"/>
  </w:num>
  <w:num w:numId="8">
    <w:abstractNumId w:val="1"/>
  </w:num>
  <w:num w:numId="9">
    <w:abstractNumId w:val="29"/>
  </w:num>
  <w:num w:numId="10">
    <w:abstractNumId w:val="11"/>
  </w:num>
  <w:num w:numId="11">
    <w:abstractNumId w:val="14"/>
  </w:num>
  <w:num w:numId="12">
    <w:abstractNumId w:val="31"/>
  </w:num>
  <w:num w:numId="13">
    <w:abstractNumId w:val="23"/>
  </w:num>
  <w:num w:numId="14">
    <w:abstractNumId w:val="8"/>
  </w:num>
  <w:num w:numId="15">
    <w:abstractNumId w:val="4"/>
  </w:num>
  <w:num w:numId="16">
    <w:abstractNumId w:val="22"/>
  </w:num>
  <w:num w:numId="17">
    <w:abstractNumId w:val="30"/>
  </w:num>
  <w:num w:numId="18">
    <w:abstractNumId w:val="20"/>
  </w:num>
  <w:num w:numId="19">
    <w:abstractNumId w:val="17"/>
  </w:num>
  <w:num w:numId="20">
    <w:abstractNumId w:val="32"/>
  </w:num>
  <w:num w:numId="21">
    <w:abstractNumId w:val="12"/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"/>
  </w:num>
  <w:num w:numId="27">
    <w:abstractNumId w:val="5"/>
  </w:num>
  <w:num w:numId="28">
    <w:abstractNumId w:val="26"/>
  </w:num>
  <w:num w:numId="29">
    <w:abstractNumId w:val="21"/>
  </w:num>
  <w:num w:numId="30">
    <w:abstractNumId w:val="25"/>
  </w:num>
  <w:num w:numId="31">
    <w:abstractNumId w:val="16"/>
  </w:num>
  <w:num w:numId="32">
    <w:abstractNumId w:val="13"/>
  </w:num>
  <w:num w:numId="33">
    <w:abstractNumId w:val="34"/>
  </w:num>
  <w:num w:numId="34">
    <w:abstractNumId w:val="19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F20"/>
    <w:rsid w:val="00005928"/>
    <w:rsid w:val="00020765"/>
    <w:rsid w:val="00030E3B"/>
    <w:rsid w:val="00032339"/>
    <w:rsid w:val="00047715"/>
    <w:rsid w:val="00097254"/>
    <w:rsid w:val="000A3AA8"/>
    <w:rsid w:val="000B419D"/>
    <w:rsid w:val="000E1664"/>
    <w:rsid w:val="000E70F6"/>
    <w:rsid w:val="000E71AA"/>
    <w:rsid w:val="000F1A2C"/>
    <w:rsid w:val="000F38EE"/>
    <w:rsid w:val="001207F9"/>
    <w:rsid w:val="00123AE3"/>
    <w:rsid w:val="00136C43"/>
    <w:rsid w:val="00146C19"/>
    <w:rsid w:val="001679B6"/>
    <w:rsid w:val="0018330A"/>
    <w:rsid w:val="00184305"/>
    <w:rsid w:val="00190ECD"/>
    <w:rsid w:val="001B4E6D"/>
    <w:rsid w:val="001C592E"/>
    <w:rsid w:val="00220A1F"/>
    <w:rsid w:val="0023336C"/>
    <w:rsid w:val="00246FA9"/>
    <w:rsid w:val="0025735B"/>
    <w:rsid w:val="00263446"/>
    <w:rsid w:val="00265E35"/>
    <w:rsid w:val="00270042"/>
    <w:rsid w:val="002715AF"/>
    <w:rsid w:val="00275407"/>
    <w:rsid w:val="002938FE"/>
    <w:rsid w:val="002A761C"/>
    <w:rsid w:val="002B0FD4"/>
    <w:rsid w:val="002B154E"/>
    <w:rsid w:val="002C316C"/>
    <w:rsid w:val="002E69F4"/>
    <w:rsid w:val="002E7C56"/>
    <w:rsid w:val="002F2268"/>
    <w:rsid w:val="002F74B0"/>
    <w:rsid w:val="00302EBF"/>
    <w:rsid w:val="00331FD0"/>
    <w:rsid w:val="00332746"/>
    <w:rsid w:val="003348A3"/>
    <w:rsid w:val="00345641"/>
    <w:rsid w:val="003461DC"/>
    <w:rsid w:val="00351D4C"/>
    <w:rsid w:val="00353EEF"/>
    <w:rsid w:val="00355F5E"/>
    <w:rsid w:val="0036581C"/>
    <w:rsid w:val="003752D4"/>
    <w:rsid w:val="00380DFB"/>
    <w:rsid w:val="00383A2C"/>
    <w:rsid w:val="003C7DA2"/>
    <w:rsid w:val="003D3A46"/>
    <w:rsid w:val="003E7998"/>
    <w:rsid w:val="003E7B95"/>
    <w:rsid w:val="00423589"/>
    <w:rsid w:val="0044101C"/>
    <w:rsid w:val="004454C2"/>
    <w:rsid w:val="00452CD9"/>
    <w:rsid w:val="004914E3"/>
    <w:rsid w:val="00491F19"/>
    <w:rsid w:val="004943D7"/>
    <w:rsid w:val="004972AE"/>
    <w:rsid w:val="004A2AAF"/>
    <w:rsid w:val="004C5EAD"/>
    <w:rsid w:val="00507B15"/>
    <w:rsid w:val="005103F3"/>
    <w:rsid w:val="005104D0"/>
    <w:rsid w:val="0051172B"/>
    <w:rsid w:val="00522DE4"/>
    <w:rsid w:val="0052570D"/>
    <w:rsid w:val="00533F85"/>
    <w:rsid w:val="005612D8"/>
    <w:rsid w:val="005816B1"/>
    <w:rsid w:val="00583668"/>
    <w:rsid w:val="00591BB9"/>
    <w:rsid w:val="00594218"/>
    <w:rsid w:val="005A12A8"/>
    <w:rsid w:val="005A20C4"/>
    <w:rsid w:val="005A4CFF"/>
    <w:rsid w:val="005A4E7E"/>
    <w:rsid w:val="005A7B34"/>
    <w:rsid w:val="005B5087"/>
    <w:rsid w:val="005C216A"/>
    <w:rsid w:val="005E6008"/>
    <w:rsid w:val="005F5FAB"/>
    <w:rsid w:val="00636BC6"/>
    <w:rsid w:val="006404FE"/>
    <w:rsid w:val="006422EC"/>
    <w:rsid w:val="006504C7"/>
    <w:rsid w:val="00652EB3"/>
    <w:rsid w:val="00665F20"/>
    <w:rsid w:val="00675238"/>
    <w:rsid w:val="00677006"/>
    <w:rsid w:val="00686769"/>
    <w:rsid w:val="00691CCC"/>
    <w:rsid w:val="00697C0E"/>
    <w:rsid w:val="006A7F2B"/>
    <w:rsid w:val="006B36D6"/>
    <w:rsid w:val="006C16F0"/>
    <w:rsid w:val="006E08A1"/>
    <w:rsid w:val="00743880"/>
    <w:rsid w:val="00760419"/>
    <w:rsid w:val="00794F56"/>
    <w:rsid w:val="007A036F"/>
    <w:rsid w:val="007C0D11"/>
    <w:rsid w:val="007D7B72"/>
    <w:rsid w:val="007E32A3"/>
    <w:rsid w:val="0081205F"/>
    <w:rsid w:val="0082146D"/>
    <w:rsid w:val="00836935"/>
    <w:rsid w:val="008471B2"/>
    <w:rsid w:val="00865320"/>
    <w:rsid w:val="0089234E"/>
    <w:rsid w:val="00893573"/>
    <w:rsid w:val="00895DE9"/>
    <w:rsid w:val="008A0474"/>
    <w:rsid w:val="008A4BEC"/>
    <w:rsid w:val="008B1465"/>
    <w:rsid w:val="008D268D"/>
    <w:rsid w:val="008E3378"/>
    <w:rsid w:val="008E3771"/>
    <w:rsid w:val="008E6D81"/>
    <w:rsid w:val="008F3C11"/>
    <w:rsid w:val="008F50CB"/>
    <w:rsid w:val="008F660D"/>
    <w:rsid w:val="009009A2"/>
    <w:rsid w:val="00915619"/>
    <w:rsid w:val="009278D2"/>
    <w:rsid w:val="00953E6B"/>
    <w:rsid w:val="00994D92"/>
    <w:rsid w:val="009F2F09"/>
    <w:rsid w:val="00A14626"/>
    <w:rsid w:val="00A21DB2"/>
    <w:rsid w:val="00A34361"/>
    <w:rsid w:val="00A47073"/>
    <w:rsid w:val="00A63845"/>
    <w:rsid w:val="00A71400"/>
    <w:rsid w:val="00A829D6"/>
    <w:rsid w:val="00A83CD9"/>
    <w:rsid w:val="00A87C52"/>
    <w:rsid w:val="00A95027"/>
    <w:rsid w:val="00AA1220"/>
    <w:rsid w:val="00AA1EFC"/>
    <w:rsid w:val="00AB68B8"/>
    <w:rsid w:val="00AD0967"/>
    <w:rsid w:val="00AE25B8"/>
    <w:rsid w:val="00B0641D"/>
    <w:rsid w:val="00B211EC"/>
    <w:rsid w:val="00B47C72"/>
    <w:rsid w:val="00B5661E"/>
    <w:rsid w:val="00B567FD"/>
    <w:rsid w:val="00B6334C"/>
    <w:rsid w:val="00B77C65"/>
    <w:rsid w:val="00B9362D"/>
    <w:rsid w:val="00BB0D1F"/>
    <w:rsid w:val="00BB0ECF"/>
    <w:rsid w:val="00BF3AD9"/>
    <w:rsid w:val="00BF597F"/>
    <w:rsid w:val="00C04AF5"/>
    <w:rsid w:val="00C34385"/>
    <w:rsid w:val="00C35E75"/>
    <w:rsid w:val="00C43EC5"/>
    <w:rsid w:val="00C63C01"/>
    <w:rsid w:val="00CC0BF2"/>
    <w:rsid w:val="00CC34F6"/>
    <w:rsid w:val="00CC3DCB"/>
    <w:rsid w:val="00CC70F7"/>
    <w:rsid w:val="00CD6F00"/>
    <w:rsid w:val="00CE70B3"/>
    <w:rsid w:val="00CF0378"/>
    <w:rsid w:val="00CF35B5"/>
    <w:rsid w:val="00CF3A9B"/>
    <w:rsid w:val="00D12A12"/>
    <w:rsid w:val="00D149CC"/>
    <w:rsid w:val="00D41A29"/>
    <w:rsid w:val="00D5177B"/>
    <w:rsid w:val="00D71405"/>
    <w:rsid w:val="00D86A65"/>
    <w:rsid w:val="00D94A73"/>
    <w:rsid w:val="00DA0CC0"/>
    <w:rsid w:val="00DD257F"/>
    <w:rsid w:val="00DD4807"/>
    <w:rsid w:val="00DE3D6D"/>
    <w:rsid w:val="00E523B9"/>
    <w:rsid w:val="00EB515B"/>
    <w:rsid w:val="00ED0D5B"/>
    <w:rsid w:val="00ED5F69"/>
    <w:rsid w:val="00EE4ED0"/>
    <w:rsid w:val="00EF4087"/>
    <w:rsid w:val="00F101EE"/>
    <w:rsid w:val="00F2720F"/>
    <w:rsid w:val="00F27913"/>
    <w:rsid w:val="00F31CE6"/>
    <w:rsid w:val="00F33D3C"/>
    <w:rsid w:val="00F372A7"/>
    <w:rsid w:val="00F52491"/>
    <w:rsid w:val="00F66A4B"/>
    <w:rsid w:val="00F77133"/>
    <w:rsid w:val="00F83529"/>
    <w:rsid w:val="00F90070"/>
    <w:rsid w:val="00F94E35"/>
    <w:rsid w:val="00F96C2F"/>
    <w:rsid w:val="00FA187E"/>
    <w:rsid w:val="00FA2726"/>
    <w:rsid w:val="00FC5B90"/>
    <w:rsid w:val="00FD428D"/>
    <w:rsid w:val="00FF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3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  <w:lang w:val="ru-RU" w:eastAsia="ru-RU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B5C8-DD30-434E-8BA8-8099933C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4496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ДОНЕЦЬКА ОБЛАСТЬ</vt:lpstr>
      <vt:lpstr>ВІДДІЛ ОСВІТИ</vt:lpstr>
    </vt:vector>
  </TitlesOfParts>
  <Company>RePack by SPecialiST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4</cp:revision>
  <cp:lastPrinted>2019-04-26T07:12:00Z</cp:lastPrinted>
  <dcterms:created xsi:type="dcterms:W3CDTF">2019-04-12T08:06:00Z</dcterms:created>
  <dcterms:modified xsi:type="dcterms:W3CDTF">2019-04-26T07:17:00Z</dcterms:modified>
</cp:coreProperties>
</file>